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23" w:rsidRPr="00C77B23" w:rsidRDefault="00C77B23" w:rsidP="00C77B23">
      <w:pPr>
        <w:jc w:val="both"/>
        <w:rPr>
          <w:lang w:val="el-GR"/>
        </w:rPr>
      </w:pPr>
      <w:r>
        <w:rPr>
          <w:b/>
          <w:bCs/>
          <w:lang w:val="el-GR"/>
        </w:rPr>
        <w:t xml:space="preserve">ΠΕΡΙΦΕΡΕΙΑΚΟ ΕΠΙΜΕΛΗΤΗΡΙΑΚΟ                                                   </w:t>
      </w:r>
      <w:r w:rsidRPr="00C77B23">
        <w:rPr>
          <w:lang w:val="el-GR"/>
        </w:rPr>
        <w:t xml:space="preserve">Ηράκλειο, </w:t>
      </w:r>
      <w:r w:rsidR="00C651BA">
        <w:t>9</w:t>
      </w:r>
      <w:r w:rsidRPr="00C77B23">
        <w:rPr>
          <w:lang w:val="el-GR"/>
        </w:rPr>
        <w:t xml:space="preserve"> Ιουλίου 2020</w:t>
      </w:r>
    </w:p>
    <w:p w:rsidR="00C77B23" w:rsidRDefault="00C77B23" w:rsidP="00C77B23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ΣΥΜΒΟΥΛΙΟ ΚΡΗΤΗΣ</w:t>
      </w:r>
    </w:p>
    <w:p w:rsidR="00C77B23" w:rsidRDefault="00C77B23" w:rsidP="00C77B23">
      <w:pPr>
        <w:jc w:val="both"/>
        <w:rPr>
          <w:b/>
          <w:bCs/>
          <w:lang w:val="el-GR"/>
        </w:rPr>
      </w:pPr>
    </w:p>
    <w:p w:rsidR="00C77B23" w:rsidRDefault="00C77B23" w:rsidP="00C77B23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ΔΕΛΤΙΟ ΤΥΠΟΥ</w:t>
      </w:r>
    </w:p>
    <w:p w:rsidR="00936847" w:rsidRPr="00E80F4F" w:rsidRDefault="00E80F4F" w:rsidP="00CF3F34">
      <w:pPr>
        <w:ind w:firstLine="709"/>
        <w:jc w:val="both"/>
        <w:rPr>
          <w:b/>
          <w:bCs/>
          <w:lang w:val="el-GR"/>
        </w:rPr>
      </w:pPr>
      <w:r w:rsidRPr="00E80F4F">
        <w:rPr>
          <w:b/>
          <w:bCs/>
          <w:lang w:val="el-GR"/>
        </w:rPr>
        <w:t>ΕΥΡΕΙΑ ΣΥΜΜΕΤΟΧΗ ΚΑΙ ΑΥΞΗΜΕΝΟ ΕΠΕΝΔΥΤΙΚΟ ΕΝΔΙΑΦΕΡΟΝ ΤΩΝ ΚΡΗΤΙΚΩΝ ΕΠΙΧΕΙΡΗΣΕΩΝ ΓΙΑ ΕΝΤΑΞΗ ΣΤΗ ΔΡΑΣΗ «ΨΗΦΙΑΚΗ ΑΝΑΒΑΘΜΙΣΗ ΜΜΕ»</w:t>
      </w:r>
    </w:p>
    <w:p w:rsidR="00936847" w:rsidRDefault="00936847" w:rsidP="00CF3F34">
      <w:pPr>
        <w:ind w:firstLine="709"/>
        <w:jc w:val="both"/>
        <w:rPr>
          <w:lang w:val="el-GR"/>
        </w:rPr>
      </w:pPr>
    </w:p>
    <w:p w:rsidR="00360274" w:rsidRDefault="00F266EE" w:rsidP="00CF3F34">
      <w:pPr>
        <w:ind w:firstLine="709"/>
        <w:jc w:val="both"/>
        <w:rPr>
          <w:lang w:val="el-GR"/>
        </w:rPr>
      </w:pPr>
      <w:r>
        <w:rPr>
          <w:lang w:val="el-GR"/>
        </w:rPr>
        <w:t>Το Περιφερειακό Επιμελητηριακό Συμβούλιο Κρήτης</w:t>
      </w:r>
      <w:r w:rsidR="00C033C6">
        <w:rPr>
          <w:lang w:val="el-GR"/>
        </w:rPr>
        <w:t xml:space="preserve"> (Π.Ε.Σ. Κρήτης)</w:t>
      </w:r>
      <w:r>
        <w:rPr>
          <w:lang w:val="el-GR"/>
        </w:rPr>
        <w:t xml:space="preserve">, με </w:t>
      </w:r>
      <w:r w:rsidR="00360274">
        <w:rPr>
          <w:lang w:val="el-GR"/>
        </w:rPr>
        <w:t>ιδιαίτερη αίσθηση ικανοποίησης</w:t>
      </w:r>
      <w:r w:rsidR="00E80F4F">
        <w:rPr>
          <w:lang w:val="el-GR"/>
        </w:rPr>
        <w:t>,</w:t>
      </w:r>
      <w:r w:rsidR="00360274">
        <w:rPr>
          <w:lang w:val="el-GR"/>
        </w:rPr>
        <w:t xml:space="preserve"> </w:t>
      </w:r>
      <w:r w:rsidR="00E80F4F">
        <w:rPr>
          <w:lang w:val="el-GR"/>
        </w:rPr>
        <w:t>ενημερώθηκε</w:t>
      </w:r>
      <w:r w:rsidR="00360274">
        <w:rPr>
          <w:lang w:val="el-GR"/>
        </w:rPr>
        <w:t xml:space="preserve"> </w:t>
      </w:r>
      <w:r w:rsidR="00CF3F34">
        <w:rPr>
          <w:lang w:val="el-GR"/>
        </w:rPr>
        <w:t xml:space="preserve">για </w:t>
      </w:r>
      <w:r w:rsidR="00360274">
        <w:rPr>
          <w:lang w:val="el-GR"/>
        </w:rPr>
        <w:t xml:space="preserve">την επιτυχή ολοκλήρωση της </w:t>
      </w:r>
      <w:r w:rsidR="00360274" w:rsidRPr="00360274">
        <w:rPr>
          <w:lang w:val="el-GR"/>
        </w:rPr>
        <w:t>διαδικασία</w:t>
      </w:r>
      <w:r w:rsidR="00360274">
        <w:rPr>
          <w:lang w:val="el-GR"/>
        </w:rPr>
        <w:t>ς</w:t>
      </w:r>
      <w:r w:rsidR="00360274" w:rsidRPr="00360274">
        <w:rPr>
          <w:lang w:val="el-GR"/>
        </w:rPr>
        <w:t xml:space="preserve"> υποβολής αιτήσεων χρηματοδότησης στην </w:t>
      </w:r>
      <w:bookmarkStart w:id="0" w:name="_Hlk45012711"/>
      <w:r w:rsidR="00360274" w:rsidRPr="00360274">
        <w:rPr>
          <w:lang w:val="el-GR"/>
        </w:rPr>
        <w:t xml:space="preserve">Δράση «Ψηφιακή Αναβάθμιση ΜΜΕ της περιφέρειας Κρήτης» </w:t>
      </w:r>
      <w:bookmarkEnd w:id="0"/>
      <w:r w:rsidR="00360274" w:rsidRPr="00360274">
        <w:rPr>
          <w:lang w:val="el-GR"/>
        </w:rPr>
        <w:t>του Επιχειρησιακού Προγράμματος «Κρήτη» 2014-2020</w:t>
      </w:r>
      <w:r w:rsidR="002D2C81">
        <w:rPr>
          <w:lang w:val="el-GR"/>
        </w:rPr>
        <w:t xml:space="preserve"> με τη συμμετοχή 1.952 τοπικών μικρών και μεσαίων επιχειρήσεων του νησιού </w:t>
      </w:r>
      <w:r w:rsidR="00E80F4F">
        <w:rPr>
          <w:lang w:val="el-GR"/>
        </w:rPr>
        <w:t>μας,</w:t>
      </w:r>
      <w:r w:rsidR="002D2C81">
        <w:rPr>
          <w:lang w:val="el-GR"/>
        </w:rPr>
        <w:t xml:space="preserve"> από όλους σχεδόν τους κλάδους</w:t>
      </w:r>
      <w:r w:rsidR="00360274" w:rsidRPr="00360274">
        <w:rPr>
          <w:lang w:val="el-GR"/>
        </w:rPr>
        <w:t>.</w:t>
      </w:r>
    </w:p>
    <w:p w:rsidR="000826D3" w:rsidRDefault="000826D3" w:rsidP="000826D3">
      <w:pPr>
        <w:ind w:firstLine="709"/>
        <w:jc w:val="both"/>
        <w:rPr>
          <w:lang w:val="el-GR"/>
        </w:rPr>
      </w:pPr>
      <w:r>
        <w:rPr>
          <w:lang w:val="el-GR"/>
        </w:rPr>
        <w:t>Ο συνολικός προϋπολογισμός ύψους 23.771.693,16€ που αιτούνται οι 1952 συνολικά κρητικές επιχειρήσεις, πολλαπλάσιος κάθε αντίστοιχης προσπάθειας σε άλλες Περιφέρειες της Ελλάδας</w:t>
      </w:r>
      <w:r w:rsidR="00921320">
        <w:rPr>
          <w:lang w:val="el-GR"/>
        </w:rPr>
        <w:t>,</w:t>
      </w:r>
      <w:r>
        <w:rPr>
          <w:lang w:val="el-GR"/>
        </w:rPr>
        <w:t xml:space="preserve"> παρά την αρνητική συγκυρία </w:t>
      </w:r>
      <w:r w:rsidR="0067303A">
        <w:rPr>
          <w:lang w:val="el-GR"/>
        </w:rPr>
        <w:t>της Πανδημίας και την έντονη αβεβαιότητα για την πορεία του Τουρισμού και εν γένει της οικονομίας στη χώρα μας</w:t>
      </w:r>
      <w:r>
        <w:rPr>
          <w:lang w:val="el-GR"/>
        </w:rPr>
        <w:t>, καταδεικνύει</w:t>
      </w:r>
      <w:r w:rsidR="004E3B64">
        <w:rPr>
          <w:lang w:val="el-GR"/>
        </w:rPr>
        <w:t>,</w:t>
      </w:r>
      <w:r>
        <w:rPr>
          <w:lang w:val="el-GR"/>
        </w:rPr>
        <w:t xml:space="preserve"> </w:t>
      </w:r>
      <w:r w:rsidR="0067303A">
        <w:rPr>
          <w:lang w:val="el-GR"/>
        </w:rPr>
        <w:t>με τον πιο απόλυτο τρόπο</w:t>
      </w:r>
      <w:r w:rsidR="004E3B64">
        <w:rPr>
          <w:lang w:val="el-GR"/>
        </w:rPr>
        <w:t>,</w:t>
      </w:r>
      <w:r>
        <w:rPr>
          <w:lang w:val="el-GR"/>
        </w:rPr>
        <w:t xml:space="preserve"> τις ιδιαίτερες προκλήσεις που αντιμετωπίζουν οι ντόπιοι επιχειρηματίες</w:t>
      </w:r>
      <w:r w:rsidR="0067303A">
        <w:rPr>
          <w:lang w:val="el-GR"/>
        </w:rPr>
        <w:t>,</w:t>
      </w:r>
      <w:r>
        <w:rPr>
          <w:lang w:val="el-GR"/>
        </w:rPr>
        <w:t xml:space="preserve"> αλλά και την αποφασιστικότητά τους να συνεχίσουν να αγωνίζονται και να επενδύουν προκειμένου να αντιμετωπίσουν με επιτυχία τις νέες προκλήσεις που εμφανίζονται μπροστά μας. </w:t>
      </w:r>
    </w:p>
    <w:p w:rsidR="002D2C81" w:rsidRDefault="00CB790A" w:rsidP="00CF3F34">
      <w:pPr>
        <w:ind w:firstLine="709"/>
        <w:jc w:val="both"/>
        <w:rPr>
          <w:lang w:val="el-GR"/>
        </w:rPr>
      </w:pPr>
      <w:r>
        <w:rPr>
          <w:lang w:val="el-GR"/>
        </w:rPr>
        <w:t>Τ</w:t>
      </w:r>
      <w:r w:rsidR="002D2C81">
        <w:rPr>
          <w:lang w:val="el-GR"/>
        </w:rPr>
        <w:t>ο γεγονός αυτό αποδεικνύει</w:t>
      </w:r>
      <w:r>
        <w:rPr>
          <w:lang w:val="el-GR"/>
        </w:rPr>
        <w:t>,</w:t>
      </w:r>
      <w:r w:rsidR="002D2C81">
        <w:rPr>
          <w:lang w:val="el-GR"/>
        </w:rPr>
        <w:t xml:space="preserve"> </w:t>
      </w:r>
      <w:r>
        <w:rPr>
          <w:lang w:val="el-GR"/>
        </w:rPr>
        <w:t xml:space="preserve">ασφαλώς, </w:t>
      </w:r>
      <w:r w:rsidR="002D2C81">
        <w:rPr>
          <w:lang w:val="el-GR"/>
        </w:rPr>
        <w:t xml:space="preserve">τον </w:t>
      </w:r>
      <w:r w:rsidR="00CF3F34">
        <w:rPr>
          <w:lang w:val="el-GR"/>
        </w:rPr>
        <w:t xml:space="preserve">προσεκτικό </w:t>
      </w:r>
      <w:r w:rsidR="002D2C81">
        <w:rPr>
          <w:lang w:val="el-GR"/>
        </w:rPr>
        <w:t xml:space="preserve">και ολοκληρωμένο σχεδιασμό </w:t>
      </w:r>
      <w:r w:rsidR="00CF3F34">
        <w:rPr>
          <w:lang w:val="el-GR"/>
        </w:rPr>
        <w:t xml:space="preserve">μιας Δράσης, </w:t>
      </w:r>
      <w:r w:rsidR="002D2C81">
        <w:rPr>
          <w:lang w:val="el-GR"/>
        </w:rPr>
        <w:t xml:space="preserve">η οποία ανταποκρίνεται </w:t>
      </w:r>
      <w:r>
        <w:rPr>
          <w:lang w:val="el-GR"/>
        </w:rPr>
        <w:t xml:space="preserve">πλήρως </w:t>
      </w:r>
      <w:r w:rsidR="002D2C81">
        <w:rPr>
          <w:lang w:val="el-GR"/>
        </w:rPr>
        <w:t xml:space="preserve">στις </w:t>
      </w:r>
      <w:r>
        <w:rPr>
          <w:lang w:val="el-GR"/>
        </w:rPr>
        <w:t xml:space="preserve">σύγχρονες </w:t>
      </w:r>
      <w:r w:rsidR="002D2C81">
        <w:rPr>
          <w:lang w:val="el-GR"/>
        </w:rPr>
        <w:t xml:space="preserve">ανάγκες των επιχειρήσεων και για αυτό οφείλουμε να συγχαρούμε </w:t>
      </w:r>
      <w:r w:rsidR="00CF3F34">
        <w:rPr>
          <w:lang w:val="el-GR"/>
        </w:rPr>
        <w:t xml:space="preserve">δημόσια </w:t>
      </w:r>
      <w:r w:rsidR="00F37DEB">
        <w:rPr>
          <w:lang w:val="el-GR"/>
        </w:rPr>
        <w:t>τ</w:t>
      </w:r>
      <w:r w:rsidR="00EF0457">
        <w:rPr>
          <w:lang w:val="el-GR"/>
        </w:rPr>
        <w:t>ο</w:t>
      </w:r>
      <w:r w:rsidR="00F37DEB">
        <w:rPr>
          <w:lang w:val="el-GR"/>
        </w:rPr>
        <w:t xml:space="preserve">ν </w:t>
      </w:r>
      <w:r w:rsidR="00EF0457">
        <w:rPr>
          <w:lang w:val="el-GR"/>
        </w:rPr>
        <w:t>Περιφερειάρχη Κρήτης</w:t>
      </w:r>
      <w:r w:rsidR="00545712">
        <w:rPr>
          <w:lang w:val="el-GR"/>
        </w:rPr>
        <w:t xml:space="preserve"> κ. </w:t>
      </w:r>
      <w:r w:rsidR="00EF0457">
        <w:rPr>
          <w:lang w:val="el-GR"/>
        </w:rPr>
        <w:t xml:space="preserve">Σταύρο </w:t>
      </w:r>
      <w:proofErr w:type="spellStart"/>
      <w:r w:rsidR="00EF0457">
        <w:rPr>
          <w:lang w:val="el-GR"/>
        </w:rPr>
        <w:t>Αρναουτάκη</w:t>
      </w:r>
      <w:proofErr w:type="spellEnd"/>
      <w:r w:rsidR="00EF0457">
        <w:rPr>
          <w:lang w:val="el-GR"/>
        </w:rPr>
        <w:t xml:space="preserve">, τις Υπηρεσίες της </w:t>
      </w:r>
      <w:r w:rsidR="00F37DEB">
        <w:rPr>
          <w:lang w:val="el-GR"/>
        </w:rPr>
        <w:t>Περιφέρεια</w:t>
      </w:r>
      <w:r w:rsidR="00EF0457">
        <w:rPr>
          <w:lang w:val="el-GR"/>
        </w:rPr>
        <w:t>ς</w:t>
      </w:r>
      <w:r w:rsidR="00F37DEB">
        <w:rPr>
          <w:lang w:val="el-GR"/>
        </w:rPr>
        <w:t xml:space="preserve"> Κρήτης, τη Διεύθυνση της Ειδικής Υπηρεσίας Διαχείρισης Ε. Π. Κρήτης, την </w:t>
      </w:r>
      <w:r w:rsidR="002D2C81">
        <w:rPr>
          <w:lang w:val="el-GR"/>
        </w:rPr>
        <w:t>Αναπτυξιακή Κρήτης</w:t>
      </w:r>
      <w:r w:rsidR="00CF3F34">
        <w:rPr>
          <w:lang w:val="el-GR"/>
        </w:rPr>
        <w:t xml:space="preserve"> </w:t>
      </w:r>
      <w:r w:rsidR="00F37DEB">
        <w:rPr>
          <w:lang w:val="el-GR"/>
        </w:rPr>
        <w:t xml:space="preserve">και κυρίως </w:t>
      </w:r>
      <w:r w:rsidR="002D2C81">
        <w:rPr>
          <w:lang w:val="el-GR"/>
        </w:rPr>
        <w:t xml:space="preserve">τα στελέχη </w:t>
      </w:r>
      <w:r w:rsidR="00CF3F34">
        <w:rPr>
          <w:lang w:val="el-GR"/>
        </w:rPr>
        <w:t>των υπηρεσιών αυτών που με αξιοσημείωτο ζήλο</w:t>
      </w:r>
      <w:r w:rsidR="004E3B64">
        <w:rPr>
          <w:lang w:val="el-GR"/>
        </w:rPr>
        <w:t>,</w:t>
      </w:r>
      <w:r w:rsidR="00CF3F34">
        <w:rPr>
          <w:lang w:val="el-GR"/>
        </w:rPr>
        <w:t xml:space="preserve"> εν μέσω καραντίνας</w:t>
      </w:r>
      <w:r w:rsidR="004E3B64">
        <w:rPr>
          <w:lang w:val="el-GR"/>
        </w:rPr>
        <w:t>,</w:t>
      </w:r>
      <w:r w:rsidR="00CF3F34">
        <w:rPr>
          <w:lang w:val="el-GR"/>
        </w:rPr>
        <w:t xml:space="preserve"> προκήρυξαν και υποστήριξαν με τον καλύτερο δυνατό τρόπο τη διαδικασία υποβολής των αιτήσεων χρηματοδότησης.</w:t>
      </w:r>
    </w:p>
    <w:p w:rsidR="004E3B64" w:rsidRDefault="00CF3F34" w:rsidP="00CF3F34">
      <w:pPr>
        <w:ind w:firstLine="709"/>
        <w:jc w:val="both"/>
        <w:rPr>
          <w:lang w:val="el-GR"/>
        </w:rPr>
      </w:pPr>
      <w:bookmarkStart w:id="1" w:name="_Hlk45012632"/>
      <w:r>
        <w:rPr>
          <w:lang w:val="el-GR"/>
        </w:rPr>
        <w:t>Η</w:t>
      </w:r>
      <w:r w:rsidR="00A14D75">
        <w:rPr>
          <w:lang w:val="el-GR"/>
        </w:rPr>
        <w:t xml:space="preserve"> </w:t>
      </w:r>
      <w:r>
        <w:rPr>
          <w:lang w:val="el-GR"/>
        </w:rPr>
        <w:t xml:space="preserve">ευρεία </w:t>
      </w:r>
      <w:r w:rsidR="00A14D75">
        <w:rPr>
          <w:lang w:val="el-GR"/>
        </w:rPr>
        <w:t xml:space="preserve">συμμετοχή και το αυξημένο επενδυτικό ενδιαφέρον </w:t>
      </w:r>
      <w:r w:rsidR="0067303A">
        <w:rPr>
          <w:lang w:val="el-GR"/>
        </w:rPr>
        <w:t>των Κρητικών Επιχειρηματιών</w:t>
      </w:r>
      <w:bookmarkEnd w:id="1"/>
      <w:r w:rsidR="0067303A">
        <w:rPr>
          <w:lang w:val="el-GR"/>
        </w:rPr>
        <w:t xml:space="preserve"> </w:t>
      </w:r>
      <w:r w:rsidR="00A14D75">
        <w:rPr>
          <w:lang w:val="el-GR"/>
        </w:rPr>
        <w:t xml:space="preserve">δημιουργεί σε όλους μας την ευθύνη </w:t>
      </w:r>
      <w:r w:rsidR="0067303A">
        <w:rPr>
          <w:lang w:val="el-GR"/>
        </w:rPr>
        <w:t xml:space="preserve">να ανταποκριθούμε και </w:t>
      </w:r>
      <w:r w:rsidR="00A14D75">
        <w:rPr>
          <w:lang w:val="el-GR"/>
        </w:rPr>
        <w:t xml:space="preserve">να καταβάλουμε κάθε δυνατή προσπάθεια στήριξης </w:t>
      </w:r>
      <w:r w:rsidR="004E3B64">
        <w:rPr>
          <w:lang w:val="el-GR"/>
        </w:rPr>
        <w:t>τους,</w:t>
      </w:r>
      <w:r w:rsidR="00A14D75">
        <w:rPr>
          <w:lang w:val="el-GR"/>
        </w:rPr>
        <w:t xml:space="preserve"> </w:t>
      </w:r>
      <w:r w:rsidR="0067303A">
        <w:rPr>
          <w:lang w:val="el-GR"/>
        </w:rPr>
        <w:t xml:space="preserve">συμβάλλοντας με </w:t>
      </w:r>
      <w:r w:rsidR="00A14D75">
        <w:rPr>
          <w:lang w:val="el-GR"/>
        </w:rPr>
        <w:t xml:space="preserve">κάθε </w:t>
      </w:r>
      <w:r w:rsidR="0067303A">
        <w:rPr>
          <w:lang w:val="el-GR"/>
        </w:rPr>
        <w:t xml:space="preserve">δυνατό </w:t>
      </w:r>
      <w:r w:rsidR="00A14D75">
        <w:rPr>
          <w:lang w:val="el-GR"/>
        </w:rPr>
        <w:t xml:space="preserve">τρόπο στην διευκόλυνσή τους τις δύσκολες ημέρες που θα αντιμετωπίσουμε από εδώ και πέρα. </w:t>
      </w:r>
    </w:p>
    <w:p w:rsidR="00A14D75" w:rsidRDefault="0067303A" w:rsidP="00CF3F34">
      <w:pPr>
        <w:ind w:firstLine="709"/>
        <w:jc w:val="both"/>
        <w:rPr>
          <w:lang w:val="el-GR"/>
        </w:rPr>
      </w:pPr>
      <w:r>
        <w:rPr>
          <w:lang w:val="el-GR"/>
        </w:rPr>
        <w:t>Τα Επιμελητήρια της Κρήτης, όπως πάντα θα εί</w:t>
      </w:r>
      <w:r w:rsidR="00F266EE">
        <w:rPr>
          <w:lang w:val="el-GR"/>
        </w:rPr>
        <w:t>ναι</w:t>
      </w:r>
      <w:r>
        <w:rPr>
          <w:lang w:val="el-GR"/>
        </w:rPr>
        <w:t xml:space="preserve"> </w:t>
      </w:r>
      <w:r w:rsidR="00A14D75">
        <w:rPr>
          <w:lang w:val="el-GR"/>
        </w:rPr>
        <w:t>συμπαραστάτες και αρωγοί σε κάθε θετική πρωτοβουλία</w:t>
      </w:r>
      <w:r w:rsidR="004E3B64">
        <w:rPr>
          <w:lang w:val="el-GR"/>
        </w:rPr>
        <w:t>,</w:t>
      </w:r>
      <w:r w:rsidR="00A14D75">
        <w:rPr>
          <w:lang w:val="el-GR"/>
        </w:rPr>
        <w:t xml:space="preserve"> η οποία </w:t>
      </w:r>
      <w:r>
        <w:rPr>
          <w:lang w:val="el-GR"/>
        </w:rPr>
        <w:t xml:space="preserve">στηρίζει ουσιαστικά και βοηθάει πραγματικά </w:t>
      </w:r>
      <w:r w:rsidR="000826D3">
        <w:rPr>
          <w:lang w:val="el-GR"/>
        </w:rPr>
        <w:t xml:space="preserve">την </w:t>
      </w:r>
      <w:r w:rsidR="00A14D75">
        <w:rPr>
          <w:lang w:val="el-GR"/>
        </w:rPr>
        <w:t xml:space="preserve">τοπική επιχειρηματικότητα </w:t>
      </w:r>
      <w:r w:rsidR="00CF3F34">
        <w:rPr>
          <w:lang w:val="el-GR"/>
        </w:rPr>
        <w:t>και εί</w:t>
      </w:r>
      <w:r w:rsidR="00D74FF6">
        <w:rPr>
          <w:lang w:val="el-GR"/>
        </w:rPr>
        <w:t>ναι</w:t>
      </w:r>
      <w:r w:rsidR="00CF3F34">
        <w:rPr>
          <w:lang w:val="el-GR"/>
        </w:rPr>
        <w:t xml:space="preserve"> σίγουρο ότι όλοι οι φορείς</w:t>
      </w:r>
      <w:r w:rsidR="003C4975">
        <w:rPr>
          <w:lang w:val="el-GR"/>
        </w:rPr>
        <w:t>,</w:t>
      </w:r>
      <w:r w:rsidR="00CF3F34">
        <w:rPr>
          <w:lang w:val="el-GR"/>
        </w:rPr>
        <w:t xml:space="preserve"> </w:t>
      </w:r>
      <w:r>
        <w:rPr>
          <w:lang w:val="el-GR"/>
        </w:rPr>
        <w:t>ο καθένας από την πλευρά του</w:t>
      </w:r>
      <w:r w:rsidR="003C4975">
        <w:rPr>
          <w:lang w:val="el-GR"/>
        </w:rPr>
        <w:t>,</w:t>
      </w:r>
      <w:r>
        <w:rPr>
          <w:lang w:val="el-GR"/>
        </w:rPr>
        <w:t xml:space="preserve"> </w:t>
      </w:r>
      <w:r w:rsidR="00CF3F34">
        <w:rPr>
          <w:lang w:val="el-GR"/>
        </w:rPr>
        <w:t>θα καταβάλ</w:t>
      </w:r>
      <w:r w:rsidR="003C4975">
        <w:rPr>
          <w:lang w:val="el-GR"/>
        </w:rPr>
        <w:t>ει</w:t>
      </w:r>
      <w:r w:rsidR="00CF3F34">
        <w:rPr>
          <w:lang w:val="el-GR"/>
        </w:rPr>
        <w:t xml:space="preserve"> κάθε δυνατή προσπάθεια για να παρέχ</w:t>
      </w:r>
      <w:r w:rsidR="003C4975">
        <w:rPr>
          <w:lang w:val="el-GR"/>
        </w:rPr>
        <w:t>ει</w:t>
      </w:r>
      <w:r w:rsidR="00CF3F34">
        <w:rPr>
          <w:lang w:val="el-GR"/>
        </w:rPr>
        <w:t xml:space="preserve"> τα απαραίτητα εργαλεία </w:t>
      </w:r>
      <w:r w:rsidR="000826D3">
        <w:rPr>
          <w:lang w:val="el-GR"/>
        </w:rPr>
        <w:t xml:space="preserve">και </w:t>
      </w:r>
      <w:r>
        <w:rPr>
          <w:lang w:val="el-GR"/>
        </w:rPr>
        <w:t>να βρ</w:t>
      </w:r>
      <w:r w:rsidR="003C4975">
        <w:rPr>
          <w:lang w:val="el-GR"/>
        </w:rPr>
        <w:t>ει</w:t>
      </w:r>
      <w:r>
        <w:rPr>
          <w:lang w:val="el-GR"/>
        </w:rPr>
        <w:t xml:space="preserve"> </w:t>
      </w:r>
      <w:r w:rsidR="000826D3">
        <w:rPr>
          <w:lang w:val="el-GR"/>
        </w:rPr>
        <w:t xml:space="preserve">τις λύσεις </w:t>
      </w:r>
      <w:r>
        <w:rPr>
          <w:lang w:val="el-GR"/>
        </w:rPr>
        <w:t xml:space="preserve">προκειμένου </w:t>
      </w:r>
      <w:r w:rsidR="000826D3">
        <w:rPr>
          <w:lang w:val="el-GR"/>
        </w:rPr>
        <w:t xml:space="preserve">να </w:t>
      </w:r>
      <w:r w:rsidR="003C4975">
        <w:rPr>
          <w:lang w:val="el-GR"/>
        </w:rPr>
        <w:t>στηριχθεί</w:t>
      </w:r>
      <w:r w:rsidR="00CF3F34">
        <w:rPr>
          <w:lang w:val="el-GR"/>
        </w:rPr>
        <w:t xml:space="preserve"> </w:t>
      </w:r>
      <w:r w:rsidR="000826D3">
        <w:rPr>
          <w:lang w:val="el-GR"/>
        </w:rPr>
        <w:t>ο Κρητικό</w:t>
      </w:r>
      <w:r w:rsidR="00D74FF6">
        <w:rPr>
          <w:lang w:val="el-GR"/>
        </w:rPr>
        <w:t>ς</w:t>
      </w:r>
      <w:r w:rsidR="000826D3">
        <w:rPr>
          <w:lang w:val="el-GR"/>
        </w:rPr>
        <w:t xml:space="preserve"> Επιχειρηματία</w:t>
      </w:r>
      <w:r w:rsidR="00D74FF6">
        <w:rPr>
          <w:lang w:val="el-GR"/>
        </w:rPr>
        <w:t>ς</w:t>
      </w:r>
      <w:r w:rsidR="000826D3">
        <w:rPr>
          <w:lang w:val="el-GR"/>
        </w:rPr>
        <w:t xml:space="preserve"> που επιμένει να αγωνίζεται, να </w:t>
      </w:r>
      <w:r>
        <w:rPr>
          <w:lang w:val="el-GR"/>
        </w:rPr>
        <w:t xml:space="preserve">επενδύει </w:t>
      </w:r>
      <w:r w:rsidR="000826D3">
        <w:rPr>
          <w:lang w:val="el-GR"/>
        </w:rPr>
        <w:t>και να εκσυγχρονίζεται</w:t>
      </w:r>
      <w:r w:rsidR="00D74FF6">
        <w:rPr>
          <w:lang w:val="el-GR"/>
        </w:rPr>
        <w:t>,</w:t>
      </w:r>
      <w:r w:rsidR="000826D3">
        <w:rPr>
          <w:lang w:val="el-GR"/>
        </w:rPr>
        <w:t xml:space="preserve"> προκειμένου</w:t>
      </w:r>
      <w:r w:rsidR="00D74FF6">
        <w:rPr>
          <w:lang w:val="el-GR"/>
        </w:rPr>
        <w:t>,</w:t>
      </w:r>
      <w:r w:rsidR="000826D3">
        <w:rPr>
          <w:lang w:val="el-GR"/>
        </w:rPr>
        <w:t xml:space="preserve"> όλοι μαζί</w:t>
      </w:r>
      <w:r w:rsidR="00D74FF6">
        <w:rPr>
          <w:lang w:val="el-GR"/>
        </w:rPr>
        <w:t>,</w:t>
      </w:r>
      <w:r w:rsidR="000826D3">
        <w:rPr>
          <w:lang w:val="el-GR"/>
        </w:rPr>
        <w:t xml:space="preserve"> να ξεπεράσουμε </w:t>
      </w:r>
      <w:r>
        <w:rPr>
          <w:lang w:val="el-GR"/>
        </w:rPr>
        <w:t xml:space="preserve">τις προφανείς δυσκολίες </w:t>
      </w:r>
      <w:r w:rsidR="000826D3">
        <w:rPr>
          <w:lang w:val="el-GR"/>
        </w:rPr>
        <w:t xml:space="preserve">που </w:t>
      </w:r>
      <w:r>
        <w:rPr>
          <w:lang w:val="el-GR"/>
        </w:rPr>
        <w:t xml:space="preserve">μας επιφυλάσσει η νέα </w:t>
      </w:r>
      <w:r w:rsidR="000826D3">
        <w:rPr>
          <w:lang w:val="el-GR"/>
        </w:rPr>
        <w:t>εποχή που ανέδειξε η Πανδημία.</w:t>
      </w:r>
    </w:p>
    <w:p w:rsidR="00FC38D7" w:rsidRDefault="00FC38D7" w:rsidP="00FC38D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Ο ΠΡΟΕΔΡΟΣ ΤΟΥ </w:t>
      </w:r>
      <w:r w:rsidR="00EF0457">
        <w:rPr>
          <w:lang w:val="el-GR"/>
        </w:rPr>
        <w:t xml:space="preserve">Π.Ε.Σ. </w:t>
      </w:r>
      <w:r>
        <w:rPr>
          <w:lang w:val="el-GR"/>
        </w:rPr>
        <w:t>ΚΡΗΤΗΣ</w:t>
      </w:r>
    </w:p>
    <w:p w:rsidR="00FC38D7" w:rsidRDefault="00FC38D7" w:rsidP="00FC38D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ΚΑΙ ΠΡΟΕΔΡΟΣ ΕΠΙΜΕΛΗΤΗΡΙΟΥ ΡΕΘΥΜΝΗΣ</w:t>
      </w:r>
      <w:r w:rsidR="00C033C6">
        <w:rPr>
          <w:lang w:val="el-GR"/>
        </w:rPr>
        <w:t xml:space="preserve">       </w:t>
      </w:r>
      <w:r w:rsidR="00545712">
        <w:rPr>
          <w:lang w:val="el-GR"/>
        </w:rPr>
        <w:t xml:space="preserve">       </w:t>
      </w:r>
      <w:r w:rsidR="00C033C6">
        <w:rPr>
          <w:lang w:val="el-GR"/>
        </w:rPr>
        <w:t xml:space="preserve">  </w:t>
      </w:r>
      <w:r>
        <w:rPr>
          <w:lang w:val="el-GR"/>
        </w:rPr>
        <w:t>Γεώργ</w:t>
      </w:r>
      <w:r w:rsidR="00C033C6">
        <w:rPr>
          <w:lang w:val="el-GR"/>
        </w:rPr>
        <w:t>ιος</w:t>
      </w:r>
      <w:r>
        <w:rPr>
          <w:lang w:val="el-GR"/>
        </w:rPr>
        <w:t xml:space="preserve"> Γιακουμάκης</w:t>
      </w:r>
    </w:p>
    <w:p w:rsidR="00C033C6" w:rsidRDefault="00C033C6" w:rsidP="00DC0752">
      <w:pPr>
        <w:tabs>
          <w:tab w:val="left" w:pos="4820"/>
        </w:tabs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Ο ΠΡΟΕΔΡΟΣ ΕΠΙΜΕΛΗΤΗΡΙΟΥ ΗΡΑΚΛΕΙΟΥ        </w:t>
      </w:r>
      <w:r w:rsidR="00545712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545712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545712">
        <w:rPr>
          <w:lang w:val="el-GR"/>
        </w:rPr>
        <w:t xml:space="preserve"> </w:t>
      </w:r>
      <w:r w:rsidR="00DC0752">
        <w:rPr>
          <w:lang w:val="el-GR"/>
        </w:rPr>
        <w:t xml:space="preserve"> </w:t>
      </w:r>
      <w:r w:rsidR="00545712">
        <w:rPr>
          <w:lang w:val="el-GR"/>
        </w:rPr>
        <w:t xml:space="preserve"> </w:t>
      </w:r>
      <w:r w:rsidR="00DC0752">
        <w:rPr>
          <w:lang w:val="el-GR"/>
        </w:rPr>
        <w:t xml:space="preserve">  </w:t>
      </w:r>
      <w:r w:rsidR="00545712">
        <w:rPr>
          <w:lang w:val="el-GR"/>
        </w:rPr>
        <w:t xml:space="preserve">  </w:t>
      </w:r>
      <w:r>
        <w:rPr>
          <w:lang w:val="el-GR"/>
        </w:rPr>
        <w:t xml:space="preserve">Εμμανουήλ </w:t>
      </w:r>
      <w:proofErr w:type="spellStart"/>
      <w:r>
        <w:rPr>
          <w:lang w:val="el-GR"/>
        </w:rPr>
        <w:t>Αλιφιεράκης</w:t>
      </w:r>
      <w:proofErr w:type="spellEnd"/>
    </w:p>
    <w:p w:rsidR="00C033C6" w:rsidRDefault="00C033C6" w:rsidP="00FC38D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Ο ΠΡΟΕΔΡΟΣ ΕΠΙΜΕΛΗΤΗΡΙΟΥ ΧΑΝΙΩΝ              </w:t>
      </w:r>
      <w:r w:rsidR="00545712">
        <w:rPr>
          <w:lang w:val="el-GR"/>
        </w:rPr>
        <w:t xml:space="preserve">  </w:t>
      </w:r>
      <w:r w:rsidR="00DC0752">
        <w:rPr>
          <w:lang w:val="el-GR"/>
        </w:rPr>
        <w:t xml:space="preserve">   </w:t>
      </w:r>
      <w:r w:rsidR="00545712">
        <w:rPr>
          <w:lang w:val="el-GR"/>
        </w:rPr>
        <w:t xml:space="preserve">    </w:t>
      </w:r>
      <w:r>
        <w:rPr>
          <w:lang w:val="el-GR"/>
        </w:rPr>
        <w:t xml:space="preserve">  Αντώνιος </w:t>
      </w:r>
      <w:proofErr w:type="spellStart"/>
      <w:r>
        <w:rPr>
          <w:lang w:val="el-GR"/>
        </w:rPr>
        <w:t>Ροκάκης</w:t>
      </w:r>
      <w:proofErr w:type="spellEnd"/>
    </w:p>
    <w:p w:rsidR="00C033C6" w:rsidRDefault="00C033C6" w:rsidP="00FC38D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Ο ΠΡΟΕΔΡΟΣ ΕΠΙΜΕΛΗΤΗΡΙΟΥ ΛΑΣΙΘΙΟΥ            </w:t>
      </w:r>
      <w:r w:rsidR="00545712">
        <w:rPr>
          <w:lang w:val="el-GR"/>
        </w:rPr>
        <w:t xml:space="preserve">   </w:t>
      </w:r>
      <w:r w:rsidR="00DC0752">
        <w:rPr>
          <w:lang w:val="el-GR"/>
        </w:rPr>
        <w:t xml:space="preserve">   </w:t>
      </w:r>
      <w:r w:rsidR="00545712">
        <w:rPr>
          <w:lang w:val="el-GR"/>
        </w:rPr>
        <w:t xml:space="preserve">   </w:t>
      </w:r>
      <w:r>
        <w:rPr>
          <w:lang w:val="el-GR"/>
        </w:rPr>
        <w:t xml:space="preserve"> Θωμάς Χαριτάκης </w:t>
      </w:r>
    </w:p>
    <w:sectPr w:rsidR="00C033C6" w:rsidSect="007A4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826D3"/>
    <w:rsid w:val="002D2C81"/>
    <w:rsid w:val="00360274"/>
    <w:rsid w:val="003C4975"/>
    <w:rsid w:val="004E3B64"/>
    <w:rsid w:val="004E6A55"/>
    <w:rsid w:val="00545712"/>
    <w:rsid w:val="00622FE2"/>
    <w:rsid w:val="0067303A"/>
    <w:rsid w:val="006D4493"/>
    <w:rsid w:val="007A49AB"/>
    <w:rsid w:val="008B031D"/>
    <w:rsid w:val="00921320"/>
    <w:rsid w:val="00936847"/>
    <w:rsid w:val="00A14D75"/>
    <w:rsid w:val="00A95216"/>
    <w:rsid w:val="00C033C6"/>
    <w:rsid w:val="00C651BA"/>
    <w:rsid w:val="00C77B23"/>
    <w:rsid w:val="00CB790A"/>
    <w:rsid w:val="00CF3F34"/>
    <w:rsid w:val="00D124AF"/>
    <w:rsid w:val="00D74FF6"/>
    <w:rsid w:val="00DC0752"/>
    <w:rsid w:val="00E80F4F"/>
    <w:rsid w:val="00EF0457"/>
    <w:rsid w:val="00F266EE"/>
    <w:rsid w:val="00F37DEB"/>
    <w:rsid w:val="00FA19D2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F96"/>
  <w15:chartTrackingRefBased/>
  <w15:docId w15:val="{EDDBD493-906A-49C4-B4D7-DDAC73F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Papadogiannis</dc:creator>
  <cp:keywords/>
  <dc:description/>
  <cp:lastModifiedBy>Ευάγγελος Κουμεντάκης</cp:lastModifiedBy>
  <cp:revision>10</cp:revision>
  <dcterms:created xsi:type="dcterms:W3CDTF">2020-07-02T10:45:00Z</dcterms:created>
  <dcterms:modified xsi:type="dcterms:W3CDTF">2020-07-09T04:30:00Z</dcterms:modified>
</cp:coreProperties>
</file>