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4A2" w:rsidRDefault="006734A2"/>
    <w:p w:rsidR="006734A2" w:rsidRPr="00ED1AEC" w:rsidRDefault="006734A2" w:rsidP="006734A2">
      <w:pPr>
        <w:rPr>
          <w:color w:val="808080" w:themeColor="background1" w:themeShade="80"/>
        </w:rPr>
      </w:pPr>
    </w:p>
    <w:p w:rsidR="004B5962" w:rsidRPr="004B5962" w:rsidRDefault="00735E03" w:rsidP="004B5962">
      <w:pPr>
        <w:tabs>
          <w:tab w:val="left" w:pos="3135"/>
        </w:tabs>
        <w:spacing w:line="240" w:lineRule="auto"/>
        <w:jc w:val="center"/>
        <w:rPr>
          <w:rFonts w:ascii="Verdana" w:hAnsi="Verdana"/>
          <w:color w:val="4D4D4D"/>
          <w:sz w:val="48"/>
        </w:rPr>
      </w:pPr>
      <w:r w:rsidRPr="000F1E92">
        <w:rPr>
          <w:rFonts w:ascii="Verdana" w:hAnsi="Verdana"/>
          <w:color w:val="4D4D4D"/>
          <w:sz w:val="48"/>
        </w:rPr>
        <w:t>Πρόσκληση ενημερωτικής εκδήλωσης</w:t>
      </w:r>
    </w:p>
    <w:p w:rsidR="00735E03" w:rsidRPr="000F1E92" w:rsidRDefault="00735E03" w:rsidP="00735E03">
      <w:pPr>
        <w:tabs>
          <w:tab w:val="left" w:pos="3135"/>
        </w:tabs>
        <w:jc w:val="center"/>
        <w:rPr>
          <w:rFonts w:ascii="Verdana" w:hAnsi="Verdana"/>
          <w:color w:val="4D4D4D"/>
          <w:sz w:val="44"/>
        </w:rPr>
      </w:pPr>
      <w:r w:rsidRPr="000F1E92">
        <w:rPr>
          <w:rFonts w:ascii="Verdana" w:hAnsi="Verdana"/>
          <w:color w:val="4D4D4D"/>
          <w:sz w:val="24"/>
          <w:szCs w:val="26"/>
        </w:rPr>
        <w:t>Στο πλαίσιο του σχεδιασμού σειράς ενημερωτικών εκδηλώσεων                                                                  από την Ειδική Γραμματεία ΕΠ ΕΤΠΑ &amp; ΤΣ/Ειδική Υπηρεσία Διαχείρισης του ΕΠΑνΕΚ και τον ΕΦΕΠΑΕ,</w:t>
      </w:r>
    </w:p>
    <w:p w:rsidR="00B40A8C" w:rsidRDefault="00B40A8C" w:rsidP="00B40A8C">
      <w:pPr>
        <w:jc w:val="center"/>
        <w:rPr>
          <w:rFonts w:ascii="Verdana" w:hAnsi="Verdana"/>
          <w:color w:val="4D4D4D"/>
          <w:sz w:val="24"/>
        </w:rPr>
      </w:pPr>
      <w:r>
        <w:rPr>
          <w:rFonts w:ascii="Verdana" w:hAnsi="Verdana"/>
          <w:color w:val="4D4D4D"/>
          <w:sz w:val="24"/>
        </w:rPr>
        <w:t>η Αναπτυξιακή Κρήτης</w:t>
      </w:r>
      <w:r w:rsidRPr="007F4791">
        <w:rPr>
          <w:rFonts w:ascii="Verdana" w:hAnsi="Verdana"/>
          <w:color w:val="4D4D4D"/>
          <w:sz w:val="24"/>
        </w:rPr>
        <w:t xml:space="preserve"> , εταίρος του ΕΦΕΠΑΕ</w:t>
      </w:r>
      <w:r w:rsidR="00FA5F2B">
        <w:rPr>
          <w:rFonts w:ascii="Verdana" w:hAnsi="Verdana"/>
          <w:color w:val="4D4D4D"/>
          <w:sz w:val="24"/>
        </w:rPr>
        <w:t xml:space="preserve"> και το Επιμελητήριο Ρεθύμνου</w:t>
      </w:r>
      <w:r w:rsidRPr="000F1E92">
        <w:rPr>
          <w:rFonts w:ascii="Verdana" w:hAnsi="Verdana"/>
          <w:color w:val="4D4D4D"/>
          <w:sz w:val="24"/>
        </w:rPr>
        <w:t xml:space="preserve"> </w:t>
      </w:r>
      <w:r w:rsidR="00735E03" w:rsidRPr="000F1E92">
        <w:rPr>
          <w:rFonts w:ascii="Verdana" w:hAnsi="Verdana"/>
          <w:color w:val="4D4D4D"/>
          <w:sz w:val="24"/>
        </w:rPr>
        <w:t>ε</w:t>
      </w:r>
      <w:r w:rsidR="007F64A6">
        <w:rPr>
          <w:rFonts w:ascii="Verdana" w:hAnsi="Verdana"/>
          <w:color w:val="4D4D4D"/>
          <w:sz w:val="24"/>
        </w:rPr>
        <w:t>ταίρος του ΕΦΕΠΑΕ, σας προσκαλούν</w:t>
      </w:r>
      <w:r w:rsidR="00735E03" w:rsidRPr="000F1E92">
        <w:rPr>
          <w:rFonts w:ascii="Verdana" w:hAnsi="Verdana"/>
          <w:color w:val="4D4D4D"/>
          <w:sz w:val="24"/>
        </w:rPr>
        <w:t xml:space="preserve"> στην ανοικτή ενημερωτική εκδήλωση που διοργανώνει με θέμα</w:t>
      </w:r>
      <w:r>
        <w:rPr>
          <w:rFonts w:ascii="Verdana" w:hAnsi="Verdana"/>
          <w:color w:val="4D4D4D"/>
          <w:sz w:val="24"/>
        </w:rPr>
        <w:t>:</w:t>
      </w:r>
    </w:p>
    <w:p w:rsidR="004B5962" w:rsidRDefault="00B40A8C" w:rsidP="004B5962">
      <w:pPr>
        <w:jc w:val="center"/>
        <w:rPr>
          <w:b/>
          <w:color w:val="1F497D" w:themeColor="text2"/>
          <w:sz w:val="28"/>
          <w:szCs w:val="28"/>
        </w:rPr>
      </w:pPr>
      <w:r w:rsidRPr="00B40A8C">
        <w:rPr>
          <w:rFonts w:ascii="Verdana" w:hAnsi="Verdana"/>
          <w:b/>
          <w:color w:val="4D4D4D"/>
          <w:sz w:val="24"/>
        </w:rPr>
        <w:t xml:space="preserve"> </w:t>
      </w:r>
      <w:r w:rsidRPr="001A5CE4">
        <w:rPr>
          <w:rFonts w:ascii="Verdana" w:hAnsi="Verdana"/>
          <w:b/>
          <w:color w:val="4D4D4D"/>
          <w:sz w:val="24"/>
        </w:rPr>
        <w:t xml:space="preserve">Παρουσίαση των Δράσεων του </w:t>
      </w:r>
      <w:proofErr w:type="spellStart"/>
      <w:r w:rsidRPr="001A5CE4">
        <w:rPr>
          <w:rFonts w:ascii="Verdana" w:hAnsi="Verdana"/>
          <w:b/>
          <w:color w:val="4D4D4D"/>
          <w:sz w:val="24"/>
        </w:rPr>
        <w:t>ΕΠΑνΕΚ</w:t>
      </w:r>
      <w:proofErr w:type="spellEnd"/>
      <w:r w:rsidRPr="005C6A67">
        <w:rPr>
          <w:b/>
          <w:color w:val="1F497D" w:themeColor="text2"/>
          <w:sz w:val="28"/>
          <w:szCs w:val="28"/>
        </w:rPr>
        <w:t xml:space="preserve"> </w:t>
      </w:r>
      <w:r w:rsidR="004B5962">
        <w:rPr>
          <w:rFonts w:cstheme="minorHAnsi"/>
          <w:b/>
          <w:color w:val="1F497D" w:themeColor="text2"/>
          <w:sz w:val="28"/>
          <w:szCs w:val="28"/>
        </w:rPr>
        <w:t>:</w:t>
      </w:r>
    </w:p>
    <w:p w:rsidR="004B5962" w:rsidRDefault="004B5962" w:rsidP="004B5962">
      <w:pPr>
        <w:jc w:val="center"/>
        <w:rPr>
          <w:rFonts w:ascii="Verdana" w:hAnsi="Verdana"/>
          <w:b/>
          <w:color w:val="4D4D4D"/>
          <w:sz w:val="24"/>
        </w:rPr>
      </w:pPr>
      <w:r w:rsidRPr="005C6A67">
        <w:rPr>
          <w:rFonts w:ascii="Verdana" w:hAnsi="Verdana"/>
          <w:b/>
          <w:color w:val="4D4D4D"/>
          <w:sz w:val="24"/>
        </w:rPr>
        <w:t>«</w:t>
      </w:r>
      <w:hyperlink r:id="rId7" w:history="1">
        <w:r w:rsidRPr="004B5962">
          <w:rPr>
            <w:rFonts w:ascii="Verdana" w:hAnsi="Verdana"/>
            <w:b/>
            <w:color w:val="4D4D4D"/>
            <w:sz w:val="24"/>
          </w:rPr>
          <w:t>Εργαλειοθήκη Ανταγωνιστικότητας για Μικρές και Πολύ Μικρές Επιχειρήσεις</w:t>
        </w:r>
      </w:hyperlink>
      <w:r w:rsidRPr="005C6A67">
        <w:rPr>
          <w:rFonts w:ascii="Verdana" w:hAnsi="Verdana"/>
          <w:b/>
          <w:color w:val="4D4D4D"/>
          <w:sz w:val="24"/>
        </w:rPr>
        <w:t>»</w:t>
      </w:r>
      <w:r w:rsidRPr="004B5962">
        <w:rPr>
          <w:rFonts w:ascii="Verdana" w:hAnsi="Verdana"/>
          <w:b/>
          <w:color w:val="4D4D4D"/>
          <w:sz w:val="24"/>
        </w:rPr>
        <w:t xml:space="preserve"> </w:t>
      </w:r>
      <w:r>
        <w:rPr>
          <w:rFonts w:ascii="Verdana" w:hAnsi="Verdana"/>
          <w:b/>
          <w:color w:val="4D4D4D"/>
          <w:sz w:val="24"/>
        </w:rPr>
        <w:t xml:space="preserve">και </w:t>
      </w:r>
    </w:p>
    <w:p w:rsidR="00B40A8C" w:rsidRPr="004B5962" w:rsidRDefault="004B5962" w:rsidP="004B5962">
      <w:pPr>
        <w:jc w:val="center"/>
        <w:rPr>
          <w:rFonts w:ascii="Verdana" w:hAnsi="Verdana"/>
          <w:b/>
          <w:color w:val="4D4D4D"/>
          <w:sz w:val="24"/>
        </w:rPr>
      </w:pPr>
      <w:r>
        <w:rPr>
          <w:rFonts w:ascii="Verdana" w:hAnsi="Verdana"/>
          <w:b/>
          <w:color w:val="4D4D4D"/>
          <w:sz w:val="24"/>
        </w:rPr>
        <w:t>«</w:t>
      </w:r>
      <w:hyperlink r:id="rId8" w:history="1">
        <w:r w:rsidRPr="004B5962">
          <w:rPr>
            <w:rFonts w:ascii="Verdana" w:hAnsi="Verdana"/>
            <w:b/>
            <w:color w:val="4D4D4D"/>
            <w:sz w:val="24"/>
          </w:rPr>
          <w:t>Εργαλειοθήκη Επιχειρηματικότητας: Εμπόριο - Εστίαση – Εκπαίδευση</w:t>
        </w:r>
      </w:hyperlink>
      <w:r w:rsidRPr="004B5962">
        <w:rPr>
          <w:rFonts w:ascii="Verdana" w:hAnsi="Verdana"/>
          <w:b/>
          <w:color w:val="4D4D4D"/>
          <w:sz w:val="24"/>
        </w:rPr>
        <w:t>»</w:t>
      </w:r>
    </w:p>
    <w:p w:rsidR="00735E03" w:rsidRPr="000F1E92" w:rsidRDefault="007F64A6" w:rsidP="00735E03">
      <w:pPr>
        <w:ind w:left="-567" w:right="-483"/>
        <w:jc w:val="center"/>
        <w:rPr>
          <w:rFonts w:ascii="Verdana" w:hAnsi="Verdana"/>
          <w:color w:val="4D4D4D"/>
          <w:sz w:val="24"/>
        </w:rPr>
      </w:pPr>
      <w:r>
        <w:rPr>
          <w:rFonts w:ascii="Verdana" w:hAnsi="Verdana"/>
          <w:color w:val="4D4D4D"/>
          <w:sz w:val="24"/>
        </w:rPr>
        <w:t>στις:  11/02/19, ώρα: 19:00</w:t>
      </w:r>
      <w:r w:rsidR="007008AB">
        <w:rPr>
          <w:rFonts w:ascii="Verdana" w:hAnsi="Verdana"/>
          <w:color w:val="4D4D4D"/>
          <w:sz w:val="24"/>
        </w:rPr>
        <w:t xml:space="preserve"> μ.μ.</w:t>
      </w:r>
      <w:bookmarkStart w:id="0" w:name="_GoBack"/>
      <w:bookmarkEnd w:id="0"/>
    </w:p>
    <w:p w:rsidR="00735E03" w:rsidRPr="0052759F" w:rsidRDefault="00005CE8" w:rsidP="00005CE8">
      <w:pPr>
        <w:ind w:left="-567" w:right="-483"/>
        <w:jc w:val="center"/>
        <w:rPr>
          <w:rFonts w:ascii="Verdana" w:hAnsi="Verdana"/>
          <w:b/>
          <w:color w:val="4D4D4D"/>
          <w:sz w:val="24"/>
        </w:rPr>
      </w:pPr>
      <w:r w:rsidRPr="007F4791">
        <w:rPr>
          <w:rFonts w:ascii="Verdana" w:hAnsi="Verdana"/>
          <w:color w:val="4D4D4D"/>
          <w:sz w:val="24"/>
        </w:rPr>
        <w:t>στη</w:t>
      </w:r>
      <w:r>
        <w:rPr>
          <w:rFonts w:ascii="Verdana" w:hAnsi="Verdana"/>
          <w:color w:val="4D4D4D"/>
          <w:sz w:val="24"/>
        </w:rPr>
        <w:t xml:space="preserve">ν </w:t>
      </w:r>
      <w:r w:rsidRPr="001A5CE4">
        <w:rPr>
          <w:rFonts w:ascii="Verdana" w:hAnsi="Verdana"/>
          <w:b/>
          <w:color w:val="4D4D4D"/>
          <w:sz w:val="24"/>
        </w:rPr>
        <w:t>αίθουσα εκδηλώσεων το</w:t>
      </w:r>
      <w:r>
        <w:rPr>
          <w:rFonts w:ascii="Verdana" w:hAnsi="Verdana"/>
          <w:b/>
          <w:color w:val="4D4D4D"/>
          <w:sz w:val="24"/>
        </w:rPr>
        <w:t xml:space="preserve">υ Επιμελητηρίου Ρεθύμνου επί της οδού </w:t>
      </w:r>
      <w:proofErr w:type="spellStart"/>
      <w:r>
        <w:rPr>
          <w:rFonts w:ascii="Verdana" w:hAnsi="Verdana"/>
          <w:b/>
          <w:color w:val="4D4D4D"/>
          <w:sz w:val="24"/>
        </w:rPr>
        <w:t>Εμμ.Πορτάλιου</w:t>
      </w:r>
      <w:proofErr w:type="spellEnd"/>
      <w:r>
        <w:rPr>
          <w:rFonts w:ascii="Verdana" w:hAnsi="Verdana"/>
          <w:b/>
          <w:color w:val="4D4D4D"/>
          <w:sz w:val="24"/>
        </w:rPr>
        <w:t xml:space="preserve"> 23, Ρέθυμνο.</w:t>
      </w:r>
      <w:r w:rsidRPr="001A5CE4">
        <w:rPr>
          <w:rFonts w:ascii="Verdana" w:hAnsi="Verdana"/>
          <w:b/>
          <w:color w:val="4D4D4D"/>
          <w:sz w:val="24"/>
        </w:rPr>
        <w:t xml:space="preserve"> </w:t>
      </w:r>
      <w:r w:rsidR="0052759F">
        <w:rPr>
          <w:rFonts w:ascii="Verdana" w:hAnsi="Verdana"/>
          <w:b/>
          <w:color w:val="4D4D4D"/>
          <w:sz w:val="24"/>
        </w:rPr>
        <w:t xml:space="preserve">                                                        </w:t>
      </w:r>
    </w:p>
    <w:p w:rsidR="00735E03" w:rsidRPr="000F1E92" w:rsidRDefault="00735E03" w:rsidP="00735E03">
      <w:pPr>
        <w:spacing w:after="0" w:line="240" w:lineRule="auto"/>
        <w:ind w:left="-426" w:right="-337"/>
        <w:jc w:val="center"/>
        <w:rPr>
          <w:rFonts w:ascii="Verdana" w:hAnsi="Verdana"/>
          <w:color w:val="4D4D4D"/>
          <w:sz w:val="18"/>
          <w:szCs w:val="18"/>
        </w:rPr>
      </w:pPr>
      <w:r w:rsidRPr="000F1E92">
        <w:rPr>
          <w:rFonts w:ascii="Verdana" w:hAnsi="Verdana"/>
          <w:color w:val="4D4D4D"/>
          <w:sz w:val="18"/>
          <w:szCs w:val="18"/>
        </w:rPr>
        <w:t xml:space="preserve">(Η αίθουσα είναι </w:t>
      </w:r>
      <w:proofErr w:type="spellStart"/>
      <w:r w:rsidRPr="000F1E92">
        <w:rPr>
          <w:rFonts w:ascii="Verdana" w:hAnsi="Verdana"/>
          <w:color w:val="4D4D4D"/>
          <w:sz w:val="18"/>
          <w:szCs w:val="18"/>
        </w:rPr>
        <w:t>προσβάσιμη</w:t>
      </w:r>
      <w:proofErr w:type="spellEnd"/>
      <w:r w:rsidRPr="000F1E92">
        <w:rPr>
          <w:rFonts w:ascii="Verdana" w:hAnsi="Verdana"/>
          <w:color w:val="4D4D4D"/>
          <w:sz w:val="18"/>
          <w:szCs w:val="18"/>
        </w:rPr>
        <w:t xml:space="preserve"> σε άτομα με περιορισμένη κινητικότητα.</w:t>
      </w:r>
    </w:p>
    <w:p w:rsidR="00735E03" w:rsidRDefault="00735E03" w:rsidP="004B5962">
      <w:pPr>
        <w:spacing w:after="0" w:line="240" w:lineRule="auto"/>
        <w:ind w:left="-426" w:right="-337"/>
        <w:jc w:val="center"/>
        <w:rPr>
          <w:rFonts w:ascii="Verdana" w:hAnsi="Verdana"/>
          <w:color w:val="4D4D4D"/>
          <w:sz w:val="18"/>
          <w:szCs w:val="18"/>
        </w:rPr>
      </w:pPr>
      <w:r w:rsidRPr="000F1E92">
        <w:rPr>
          <w:rFonts w:ascii="Verdana" w:hAnsi="Verdana"/>
          <w:color w:val="4D4D4D"/>
          <w:sz w:val="18"/>
          <w:szCs w:val="18"/>
        </w:rPr>
        <w:t>Πληροφορίες για συμ</w:t>
      </w:r>
      <w:r w:rsidR="004B5962">
        <w:rPr>
          <w:rFonts w:ascii="Verdana" w:hAnsi="Verdana"/>
          <w:color w:val="4D4D4D"/>
          <w:sz w:val="18"/>
          <w:szCs w:val="18"/>
        </w:rPr>
        <w:t xml:space="preserve">μετοχή </w:t>
      </w:r>
      <w:proofErr w:type="spellStart"/>
      <w:r w:rsidR="004B5962">
        <w:rPr>
          <w:rFonts w:ascii="Verdana" w:hAnsi="Verdana"/>
          <w:color w:val="4D4D4D"/>
          <w:sz w:val="18"/>
          <w:szCs w:val="18"/>
        </w:rPr>
        <w:t>ΑμεΑ</w:t>
      </w:r>
      <w:proofErr w:type="spellEnd"/>
      <w:r w:rsidR="004B5962">
        <w:rPr>
          <w:rFonts w:ascii="Verdana" w:hAnsi="Verdana"/>
          <w:color w:val="4D4D4D"/>
          <w:sz w:val="18"/>
          <w:szCs w:val="18"/>
        </w:rPr>
        <w:t xml:space="preserve"> στο </w:t>
      </w:r>
      <w:proofErr w:type="spellStart"/>
      <w:r w:rsidR="004B5962">
        <w:rPr>
          <w:rFonts w:ascii="Verdana" w:hAnsi="Verdana"/>
          <w:color w:val="4D4D4D"/>
          <w:sz w:val="18"/>
          <w:szCs w:val="18"/>
        </w:rPr>
        <w:t>τηλ</w:t>
      </w:r>
      <w:proofErr w:type="spellEnd"/>
      <w:r w:rsidR="004B5962">
        <w:rPr>
          <w:rFonts w:ascii="Verdana" w:hAnsi="Verdana"/>
          <w:color w:val="4D4D4D"/>
          <w:sz w:val="18"/>
          <w:szCs w:val="18"/>
        </w:rPr>
        <w:t>.: 2810 302400</w:t>
      </w:r>
      <w:r w:rsidRPr="000F1E92">
        <w:rPr>
          <w:rFonts w:ascii="Verdana" w:hAnsi="Verdana"/>
          <w:color w:val="4D4D4D"/>
          <w:sz w:val="18"/>
          <w:szCs w:val="18"/>
        </w:rPr>
        <w:t>)</w:t>
      </w:r>
    </w:p>
    <w:p w:rsidR="004B5962" w:rsidRPr="004B5962" w:rsidRDefault="004B5962" w:rsidP="004B5962">
      <w:pPr>
        <w:spacing w:after="0" w:line="240" w:lineRule="auto"/>
        <w:ind w:left="-426" w:right="-337"/>
        <w:jc w:val="center"/>
        <w:rPr>
          <w:rFonts w:ascii="Verdana" w:hAnsi="Verdana"/>
          <w:color w:val="4D4D4D"/>
          <w:sz w:val="18"/>
          <w:szCs w:val="18"/>
        </w:rPr>
      </w:pPr>
    </w:p>
    <w:p w:rsidR="00735E03" w:rsidRPr="000F1E92" w:rsidRDefault="00735E03" w:rsidP="00735E03">
      <w:pPr>
        <w:jc w:val="center"/>
        <w:rPr>
          <w:rFonts w:ascii="Verdana" w:hAnsi="Verdana"/>
          <w:color w:val="4D4D4D"/>
          <w:sz w:val="24"/>
          <w:szCs w:val="24"/>
        </w:rPr>
      </w:pPr>
      <w:r w:rsidRPr="000F1E92">
        <w:rPr>
          <w:rFonts w:ascii="Verdana" w:hAnsi="Verdana"/>
          <w:color w:val="4D4D4D"/>
          <w:sz w:val="24"/>
          <w:szCs w:val="24"/>
        </w:rPr>
        <w:t>Στην εκδήλωση θα πραγματοποιηθεί αναλυτική παρουσίαση της  Δράσης και θα ακολουθήσει συζήτηση με τους ενδιαφερόμενους προς επίλυση αποριών.</w:t>
      </w:r>
    </w:p>
    <w:p w:rsidR="00CC4917" w:rsidRPr="000F1E92" w:rsidRDefault="00CC4917" w:rsidP="00735E03">
      <w:pPr>
        <w:tabs>
          <w:tab w:val="left" w:pos="3135"/>
        </w:tabs>
        <w:spacing w:line="240" w:lineRule="auto"/>
        <w:jc w:val="center"/>
        <w:rPr>
          <w:rFonts w:ascii="Verdana" w:hAnsi="Verdana"/>
          <w:color w:val="4D4D4D"/>
          <w:sz w:val="40"/>
        </w:rPr>
      </w:pPr>
    </w:p>
    <w:sectPr w:rsidR="00CC4917" w:rsidRPr="000F1E92" w:rsidSect="00CC49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0" w:left="1800" w:header="708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AE3" w:rsidRDefault="00382AE3" w:rsidP="001B4CC8">
      <w:pPr>
        <w:spacing w:after="0" w:line="240" w:lineRule="auto"/>
      </w:pPr>
      <w:r>
        <w:separator/>
      </w:r>
    </w:p>
  </w:endnote>
  <w:endnote w:type="continuationSeparator" w:id="0">
    <w:p w:rsidR="00382AE3" w:rsidRDefault="00382AE3" w:rsidP="001B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6AE" w:rsidRDefault="00CE76A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6AE" w:rsidRDefault="00CE76AE" w:rsidP="00CE76AE">
    <w:pPr>
      <w:pStyle w:val="a4"/>
      <w:tabs>
        <w:tab w:val="left" w:pos="6660"/>
      </w:tabs>
      <w:rPr>
        <w:lang w:val="en-US"/>
      </w:rPr>
    </w:pPr>
  </w:p>
  <w:p w:rsidR="00005CE8" w:rsidRDefault="00005CE8" w:rsidP="00005CE8">
    <w:pPr>
      <w:pStyle w:val="a4"/>
      <w:tabs>
        <w:tab w:val="left" w:pos="6660"/>
      </w:tabs>
      <w:rPr>
        <w:lang w:val="en-US"/>
      </w:rPr>
    </w:pPr>
  </w:p>
  <w:p w:rsidR="00005CE8" w:rsidRDefault="00005CE8" w:rsidP="00005CE8">
    <w:pPr>
      <w:pStyle w:val="a4"/>
      <w:tabs>
        <w:tab w:val="left" w:pos="6660"/>
      </w:tabs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79744" behindDoc="0" locked="0" layoutInCell="1" allowOverlap="1" wp14:anchorId="27157E76" wp14:editId="7EA1415E">
          <wp:simplePos x="0" y="0"/>
          <wp:positionH relativeFrom="column">
            <wp:posOffset>-485775</wp:posOffset>
          </wp:positionH>
          <wp:positionV relativeFrom="paragraph">
            <wp:posOffset>-4445</wp:posOffset>
          </wp:positionV>
          <wp:extent cx="1057275" cy="714375"/>
          <wp:effectExtent l="0" t="0" r="9525" b="9525"/>
          <wp:wrapNone/>
          <wp:docPr id="8" name="Picture 8" descr="C:\Users\skatselos\AppData\Local\Microsoft\Windows\Temporary Internet Files\Content.Word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atselos\AppData\Local\Microsoft\Windows\Temporary Internet Files\Content.Word\sloga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5CE8" w:rsidRDefault="00005CE8" w:rsidP="00005CE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:rsidR="00005CE8" w:rsidRDefault="00005CE8" w:rsidP="00005CE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:rsidR="00005CE8" w:rsidRDefault="00005CE8" w:rsidP="00005CE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:rsidR="00005CE8" w:rsidRDefault="00005CE8" w:rsidP="00005CE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:rsidR="00005CE8" w:rsidRDefault="00005CE8" w:rsidP="00005CE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:rsidR="00005CE8" w:rsidRDefault="00005CE8" w:rsidP="00005CE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:rsidR="00005CE8" w:rsidRDefault="00005CE8" w:rsidP="00005CE8">
    <w:pPr>
      <w:pStyle w:val="a4"/>
      <w:tabs>
        <w:tab w:val="left" w:pos="6660"/>
      </w:tabs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81792" behindDoc="0" locked="0" layoutInCell="1" allowOverlap="1" wp14:anchorId="0B559E73" wp14:editId="6EAC5972">
          <wp:simplePos x="0" y="0"/>
          <wp:positionH relativeFrom="column">
            <wp:posOffset>-676275</wp:posOffset>
          </wp:positionH>
          <wp:positionV relativeFrom="paragraph">
            <wp:posOffset>17780</wp:posOffset>
          </wp:positionV>
          <wp:extent cx="733425" cy="628650"/>
          <wp:effectExtent l="0" t="0" r="9525" b="0"/>
          <wp:wrapNone/>
          <wp:docPr id="7" name="Picture 7" descr="\\Epanserver02\espa_14-20\ΛΟΓΟΤΥΠΑ\02_EU FLAG\ΤΕΛΙΚΑ_ΑΡΧΕΙΑ\ΕΚΤ\ΕΕΕΚΤ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anserver02\espa_14-20\ΛΟΓΟΤΥΠΑ\02_EU FLAG\ΤΕΛΙΚΑ_ΑΡΧΕΙΑ\ΕΚΤ\ΕΕΕΚΤ(rgb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75648" behindDoc="0" locked="0" layoutInCell="1" allowOverlap="1" wp14:anchorId="64F0690A" wp14:editId="75FAA3EF">
          <wp:simplePos x="0" y="0"/>
          <wp:positionH relativeFrom="column">
            <wp:posOffset>3448050</wp:posOffset>
          </wp:positionH>
          <wp:positionV relativeFrom="paragraph">
            <wp:posOffset>74930</wp:posOffset>
          </wp:positionV>
          <wp:extent cx="760730" cy="457200"/>
          <wp:effectExtent l="0" t="0" r="1270" b="0"/>
          <wp:wrapNone/>
          <wp:docPr id="5" name="Picture 5" descr="\\Epanserver02\espa_14-20\ΛΟΓΟΤΥΠΑ\01_espa 2014_2020\espa1420_logo_el\espa1420_logo_el\espa1420_logo_4web\espa1420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Epanserver02\espa_14-20\ΛΟΓΟΤΥΠΑ\01_espa 2014_2020\espa1420_logo_el\espa1420_logo_el\espa1420_logo_4web\espa1420_logo_rg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74624" behindDoc="0" locked="0" layoutInCell="1" allowOverlap="1" wp14:anchorId="2B6FF8F8" wp14:editId="01AF005D">
          <wp:simplePos x="0" y="0"/>
          <wp:positionH relativeFrom="column">
            <wp:posOffset>152400</wp:posOffset>
          </wp:positionH>
          <wp:positionV relativeFrom="paragraph">
            <wp:posOffset>17780</wp:posOffset>
          </wp:positionV>
          <wp:extent cx="866775" cy="492953"/>
          <wp:effectExtent l="0" t="0" r="0" b="2540"/>
          <wp:wrapNone/>
          <wp:docPr id="2" name="Picture 2" descr="\\Epanserver02\espa_14-20\ΛΟΓΟΤΥΠΑ\04_ΥΠΟΥΡΓΕΙΟ_ΑΝΑΠΤΥΞΗΣ\Υπουργείο+ΕΓ+ΕΥΔ_σύντμηση\web\Ypourgeio_gram_EYDshortGr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Epanserver02\espa_14-20\ΛΟΓΟΤΥΠΑ\04_ΥΠΟΥΡΓΕΙΟ_ΑΝΑΠΤΥΞΗΣ\Υπουργείο+ΕΓ+ΕΥΔ_σύντμηση\web\Ypourgeio_gram_EYDshortGr(RGB)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903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80768" behindDoc="0" locked="0" layoutInCell="1" allowOverlap="1" wp14:anchorId="31ADA117" wp14:editId="6D09B6C3">
          <wp:simplePos x="0" y="0"/>
          <wp:positionH relativeFrom="column">
            <wp:posOffset>4400550</wp:posOffset>
          </wp:positionH>
          <wp:positionV relativeFrom="paragraph">
            <wp:posOffset>136525</wp:posOffset>
          </wp:positionV>
          <wp:extent cx="1905000" cy="466725"/>
          <wp:effectExtent l="0" t="0" r="0" b="9525"/>
          <wp:wrapNone/>
          <wp:docPr id="10" name="Picture 10" descr="C:\Users\skatselos\AppData\Local\Microsoft\Windows\Temporary Internet Files\Content.Word\UR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atselos\AppData\Local\Microsoft\Windows\Temporary Internet Files\Content.Word\UR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5CE8" w:rsidRDefault="00005CE8" w:rsidP="00005CE8">
    <w:pPr>
      <w:pStyle w:val="a4"/>
      <w:tabs>
        <w:tab w:val="left" w:pos="6660"/>
      </w:tabs>
    </w:pPr>
    <w:r w:rsidRPr="00CC4917">
      <w:rPr>
        <w:rFonts w:ascii="Verdana" w:hAnsi="Verdana"/>
        <w:noProof/>
        <w:sz w:val="40"/>
        <w:lang w:eastAsia="el-G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8B54BA8" wp14:editId="4E242666">
              <wp:simplePos x="0" y="0"/>
              <wp:positionH relativeFrom="column">
                <wp:posOffset>894080</wp:posOffset>
              </wp:positionH>
              <wp:positionV relativeFrom="paragraph">
                <wp:posOffset>474345</wp:posOffset>
              </wp:positionV>
              <wp:extent cx="405765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5CE8" w:rsidRPr="00CC4917" w:rsidRDefault="00005CE8" w:rsidP="00005CE8">
                          <w:r w:rsidRPr="00CC4917">
                            <w:rPr>
                              <w:rFonts w:ascii="Verdana" w:hAnsi="Verdana"/>
                              <w:color w:val="232323"/>
                              <w:sz w:val="16"/>
                              <w:szCs w:val="16"/>
                              <w:shd w:val="clear" w:color="auto" w:fill="FFFFFF"/>
                            </w:rPr>
                            <w:t>Με τη συγχρηματοδότηση της Ελλάδας και της Ευρωπαϊκής Ένωσης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B54B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4pt;margin-top:37.35pt;width:319.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" stroked="f">
              <v:textbox style="mso-fit-shape-to-text:t">
                <w:txbxContent>
                  <w:p w:rsidR="00005CE8" w:rsidRPr="00CC4917" w:rsidRDefault="00005CE8" w:rsidP="00005CE8">
                    <w:r w:rsidRPr="00CC4917">
                      <w:rPr>
                        <w:rFonts w:ascii="Verdana" w:hAnsi="Verdana"/>
                        <w:color w:val="232323"/>
                        <w:sz w:val="16"/>
                        <w:szCs w:val="16"/>
                        <w:shd w:val="clear" w:color="auto" w:fill="FFFFFF"/>
                      </w:rPr>
                      <w:t>Με τη συγχρηματοδότηση της Ελλάδας και της Ευρωπαϊκής Ένωσης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w:drawing>
        <wp:anchor distT="0" distB="0" distL="114300" distR="114300" simplePos="0" relativeHeight="251677696" behindDoc="0" locked="0" layoutInCell="1" allowOverlap="1" wp14:anchorId="5BE20400" wp14:editId="08C051E4">
          <wp:simplePos x="0" y="0"/>
          <wp:positionH relativeFrom="column">
            <wp:posOffset>2943225</wp:posOffset>
          </wp:positionH>
          <wp:positionV relativeFrom="paragraph">
            <wp:posOffset>-828675</wp:posOffset>
          </wp:positionV>
          <wp:extent cx="3305175" cy="372764"/>
          <wp:effectExtent l="0" t="0" r="0" b="8255"/>
          <wp:wrapNone/>
          <wp:docPr id="1" name="Picture 1" descr="\\Epanserver02\espa_14-20\ΛΟΓΟΤΥΠΑ\03_ΤΑΥΤΟΤΗΤΑ_ΤΕΛΙΚΑ_ΕΠΑΝΕΚ(12_2016)\Ταυτότητα_ΕΠΑνΕΚ\Οριζόντια\Ελληνικά\Web\ΤΑΥΤΟΤΗΤΑ_ΕΠΑνΕΚ_ΟΡΙΖΟΝΤΙΑ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anserver02\espa_14-20\ΛΟΓΟΤΥΠΑ\03_ΤΑΥΤΟΤΗΤΑ_ΤΕΛΙΚΑ_ΕΠΑΝΕΚ(12_2016)\Ταυτότητα_ΕΠΑνΕΚ\Οριζόντια\Ελληνικά\Web\ΤΑΥΤΟΤΗΤΑ_ΕΠΑνΕΚ_ΟΡΙΖΟΝΤΙΑ_rgb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372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76672" behindDoc="0" locked="0" layoutInCell="1" allowOverlap="1" wp14:anchorId="55123BCB" wp14:editId="378CBBC7">
          <wp:simplePos x="0" y="0"/>
          <wp:positionH relativeFrom="column">
            <wp:posOffset>-962025</wp:posOffset>
          </wp:positionH>
          <wp:positionV relativeFrom="paragraph">
            <wp:posOffset>-697865</wp:posOffset>
          </wp:positionV>
          <wp:extent cx="7386320" cy="535305"/>
          <wp:effectExtent l="0" t="0" r="5080" b="0"/>
          <wp:wrapNone/>
          <wp:docPr id="6" name="Picture 6" descr="C:\Users\skatselos\AppData\Local\Microsoft\Windows\Temporary Internet Files\Content.Word\belak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katselos\AppData\Local\Microsoft\Windows\Temporary Internet Files\Content.Word\belakia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632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</w:t>
    </w:r>
    <w:r w:rsidRPr="0007295D">
      <w:rPr>
        <w:noProof/>
        <w:lang w:eastAsia="el-GR"/>
      </w:rPr>
      <w:drawing>
        <wp:inline distT="0" distB="0" distL="0" distR="0" wp14:anchorId="2D0CA3C0" wp14:editId="58F2CA26">
          <wp:extent cx="1008000" cy="396000"/>
          <wp:effectExtent l="0" t="0" r="1905" b="4445"/>
          <wp:docPr id="17" name="Εικόνα 17" descr="C:\Users\minamilona\Desktop\EFEPAE_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inamilona\Desktop\EFEPAE_LOGO1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747A2">
      <w:rPr>
        <w:noProof/>
        <w:lang w:eastAsia="el-GR"/>
      </w:rPr>
      <w:drawing>
        <wp:inline distT="0" distB="0" distL="0" distR="0" wp14:anchorId="754205FE" wp14:editId="00ECDA96">
          <wp:extent cx="637200" cy="280800"/>
          <wp:effectExtent l="0" t="0" r="0" b="5080"/>
          <wp:docPr id="14" name="Εικόνα 14" descr="Z:\0. ΕΣΠΑ 2014-2020\0e.New Logos_1420\Logos_ANK\logo ANK_Mini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0. ΕΣΠΑ 2014-2020\0e.New Logos_1420\Logos_ANK\logo ANK_Mini2.jp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00" cy="28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l-GR"/>
      </w:rPr>
      <w:t xml:space="preserve">    </w:t>
    </w:r>
    <w:r>
      <w:rPr>
        <w:noProof/>
        <w:lang w:eastAsia="el-GR"/>
      </w:rPr>
      <w:drawing>
        <wp:inline distT="0" distB="0" distL="0" distR="0" wp14:anchorId="198A62F8" wp14:editId="6D037997">
          <wp:extent cx="424800" cy="460800"/>
          <wp:effectExtent l="0" t="0" r="0" b="0"/>
          <wp:docPr id="18" name="Εικόνα 18" descr="C:\Users\minamilona.ANK\AppData\Local\Microsoft\Windows\INetCache\Content.Outlook\FE60W4GK\Λογότυπο_new (2)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namilona.ANK\AppData\Local\Microsoft\Windows\INetCache\Content.Outlook\FE60W4GK\Λογότυπο_new (2).jpg"/>
                  <pic:cNvPicPr preferRelativeResize="0">
                    <a:picLocks noChangeAspect="1" noChangeArrowheads="1"/>
                  </pic:cNvPicPr>
                </pic:nvPicPr>
                <pic:blipFill>
                  <a:blip r:embed="rId10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00" cy="46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1B4CC8" w:rsidRPr="00CE76AE" w:rsidRDefault="001B4CC8" w:rsidP="00CE76A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6AE" w:rsidRDefault="00CE76A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AE3" w:rsidRDefault="00382AE3" w:rsidP="001B4CC8">
      <w:pPr>
        <w:spacing w:after="0" w:line="240" w:lineRule="auto"/>
      </w:pPr>
      <w:r>
        <w:separator/>
      </w:r>
    </w:p>
  </w:footnote>
  <w:footnote w:type="continuationSeparator" w:id="0">
    <w:p w:rsidR="00382AE3" w:rsidRDefault="00382AE3" w:rsidP="001B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6AE" w:rsidRDefault="00CE76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CC8" w:rsidRDefault="006D3259" w:rsidP="001B4CC8">
    <w:pPr>
      <w:pStyle w:val="a3"/>
      <w:jc w:val="center"/>
    </w:pPr>
    <w:r>
      <w:rPr>
        <w:noProof/>
        <w:lang w:eastAsia="el-GR"/>
      </w:rPr>
      <w:drawing>
        <wp:anchor distT="0" distB="0" distL="114300" distR="114300" simplePos="0" relativeHeight="251672576" behindDoc="0" locked="0" layoutInCell="1" allowOverlap="1" wp14:anchorId="16E6D81B" wp14:editId="30FD32B8">
          <wp:simplePos x="0" y="0"/>
          <wp:positionH relativeFrom="column">
            <wp:posOffset>3014980</wp:posOffset>
          </wp:positionH>
          <wp:positionV relativeFrom="paragraph">
            <wp:posOffset>-46990</wp:posOffset>
          </wp:positionV>
          <wp:extent cx="2766060" cy="7359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060" cy="735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71552" behindDoc="1" locked="0" layoutInCell="1" allowOverlap="1" wp14:anchorId="4D70F7D4" wp14:editId="01E059EF">
          <wp:simplePos x="0" y="0"/>
          <wp:positionH relativeFrom="column">
            <wp:posOffset>-457835</wp:posOffset>
          </wp:positionH>
          <wp:positionV relativeFrom="paragraph">
            <wp:posOffset>-97155</wp:posOffset>
          </wp:positionV>
          <wp:extent cx="2790825" cy="836295"/>
          <wp:effectExtent l="0" t="0" r="9525" b="1905"/>
          <wp:wrapThrough wrapText="bothSides">
            <wp:wrapPolygon edited="0">
              <wp:start x="0" y="0"/>
              <wp:lineTo x="0" y="21157"/>
              <wp:lineTo x="21526" y="21157"/>
              <wp:lineTo x="21526" y="0"/>
              <wp:lineTo x="0" y="0"/>
            </wp:wrapPolygon>
          </wp:wrapThrough>
          <wp:docPr id="3" name="Picture 3" descr="\\Epanserver02\espa_14-20\26_ΔΡΑΣΕΙΣ_ΕΝΙΣΧΥΣΗΣ_ΠΡΟΒΟΛΗ\10_ΕΡΓΑΛΕΙΟΘΗΚΗ_ΑΝΤΑΓ\7.TAYTOTHTA_ΔΡΑΣΗΣ\ERGALIOTHIKI ANTAGON LOGO FIN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anserver02\espa_14-20\26_ΔΡΑΣΕΙΣ_ΕΝΙΣΧΥΣΗΣ_ΠΡΟΒΟΛΗ\10_ΕΡΓΑΛΕΙΟΘΗΚΗ_ΑΝΤΑΓ\7.TAYTOTHTA_ΔΡΑΣΗΣ\ERGALIOTHIKI ANTAGON LOGO FINAL-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6AE" w:rsidRDefault="00CE76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C3"/>
    <w:rsid w:val="00005CE8"/>
    <w:rsid w:val="000375A1"/>
    <w:rsid w:val="00090839"/>
    <w:rsid w:val="000D73D8"/>
    <w:rsid w:val="000F1E92"/>
    <w:rsid w:val="001A1836"/>
    <w:rsid w:val="001B4CC8"/>
    <w:rsid w:val="00297CBF"/>
    <w:rsid w:val="00323732"/>
    <w:rsid w:val="00326130"/>
    <w:rsid w:val="00330B1D"/>
    <w:rsid w:val="00382AE3"/>
    <w:rsid w:val="003D705E"/>
    <w:rsid w:val="004B5962"/>
    <w:rsid w:val="0052759F"/>
    <w:rsid w:val="00570A45"/>
    <w:rsid w:val="005C2FE8"/>
    <w:rsid w:val="00622BC5"/>
    <w:rsid w:val="006734A2"/>
    <w:rsid w:val="00686F08"/>
    <w:rsid w:val="006D3259"/>
    <w:rsid w:val="007008AB"/>
    <w:rsid w:val="00735E03"/>
    <w:rsid w:val="007F64A6"/>
    <w:rsid w:val="008652C1"/>
    <w:rsid w:val="008861F2"/>
    <w:rsid w:val="008873A8"/>
    <w:rsid w:val="00917DA1"/>
    <w:rsid w:val="00927605"/>
    <w:rsid w:val="00940C87"/>
    <w:rsid w:val="009D0F9B"/>
    <w:rsid w:val="00AB42C3"/>
    <w:rsid w:val="00B40A8C"/>
    <w:rsid w:val="00BE6C70"/>
    <w:rsid w:val="00C17088"/>
    <w:rsid w:val="00C3681A"/>
    <w:rsid w:val="00CA43B6"/>
    <w:rsid w:val="00CB1A7C"/>
    <w:rsid w:val="00CC4917"/>
    <w:rsid w:val="00CC61B9"/>
    <w:rsid w:val="00CE76AE"/>
    <w:rsid w:val="00EC18FC"/>
    <w:rsid w:val="00ED1AEC"/>
    <w:rsid w:val="00F8184E"/>
    <w:rsid w:val="00FA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90316"/>
  <w15:docId w15:val="{DE431AB6-5B44-4E1D-91DB-B961AC23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B4CC8"/>
  </w:style>
  <w:style w:type="paragraph" w:styleId="a4">
    <w:name w:val="footer"/>
    <w:basedOn w:val="a"/>
    <w:link w:val="Char0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B4CC8"/>
  </w:style>
  <w:style w:type="paragraph" w:styleId="a5">
    <w:name w:val="Balloon Text"/>
    <w:basedOn w:val="a"/>
    <w:link w:val="Char1"/>
    <w:uiPriority w:val="99"/>
    <w:semiHidden/>
    <w:unhideWhenUsed/>
    <w:rsid w:val="001B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B4CC8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3681A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C3681A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semiHidden/>
    <w:rsid w:val="00C3681A"/>
    <w:rPr>
      <w:sz w:val="20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C3681A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C3681A"/>
    <w:rPr>
      <w:b/>
      <w:bCs/>
      <w:sz w:val="20"/>
      <w:szCs w:val="20"/>
    </w:rPr>
  </w:style>
  <w:style w:type="character" w:styleId="-">
    <w:name w:val="Hyperlink"/>
    <w:basedOn w:val="a0"/>
    <w:uiPriority w:val="99"/>
    <w:semiHidden/>
    <w:unhideWhenUsed/>
    <w:rsid w:val="004B5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agonistikotita.gr/epanek/prokirixeis.asp?id=45&amp;cs=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ntagonistikotita.gr/epanek/prokirixeis.asp?id=42&amp;cs=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10" Type="http://schemas.openxmlformats.org/officeDocument/2006/relationships/image" Target="media/image12.jpeg"/><Relationship Id="rId4" Type="http://schemas.openxmlformats.org/officeDocument/2006/relationships/image" Target="media/image6.jpeg"/><Relationship Id="rId9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1567-3594-48DA-B922-20F13FA80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ΚΑΤΣΕΛΟΣ ΣΩΤΗΡΗΣ</dc:creator>
  <cp:lastModifiedBy>ΜΙΝΑ ΜΥΛΩΝΑ</cp:lastModifiedBy>
  <cp:revision>5</cp:revision>
  <dcterms:created xsi:type="dcterms:W3CDTF">2019-01-31T11:26:00Z</dcterms:created>
  <dcterms:modified xsi:type="dcterms:W3CDTF">2019-02-05T08:42:00Z</dcterms:modified>
</cp:coreProperties>
</file>