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9F3" w:rsidRPr="009B7901" w:rsidRDefault="00BF29F3" w:rsidP="00C468D4">
      <w:pPr>
        <w:spacing w:before="100" w:beforeAutospacing="1" w:after="100" w:afterAutospacing="1" w:line="240" w:lineRule="auto"/>
        <w:jc w:val="center"/>
        <w:outlineLvl w:val="0"/>
        <w:rPr>
          <w:rFonts w:ascii="Cambria" w:eastAsia="Times New Roman" w:hAnsi="Cambria" w:cs="Times New Roman"/>
          <w:b/>
          <w:bCs/>
          <w:kern w:val="36"/>
          <w:sz w:val="40"/>
          <w:szCs w:val="40"/>
          <w:lang w:eastAsia="el-GR"/>
        </w:rPr>
      </w:pPr>
      <w:r w:rsidRPr="009B7901">
        <w:rPr>
          <w:rFonts w:ascii="Cambria" w:eastAsia="Times New Roman" w:hAnsi="Cambria" w:cs="Times New Roman"/>
          <w:b/>
          <w:bCs/>
          <w:kern w:val="36"/>
          <w:sz w:val="40"/>
          <w:szCs w:val="40"/>
          <w:lang w:eastAsia="el-GR"/>
        </w:rPr>
        <w:t>Διευκρινίσεις υποβολή</w:t>
      </w:r>
      <w:r w:rsidR="00C468D4" w:rsidRPr="009B7901">
        <w:rPr>
          <w:rFonts w:ascii="Cambria" w:eastAsia="Times New Roman" w:hAnsi="Cambria" w:cs="Times New Roman"/>
          <w:b/>
          <w:bCs/>
          <w:kern w:val="36"/>
          <w:sz w:val="40"/>
          <w:szCs w:val="40"/>
          <w:lang w:eastAsia="el-GR"/>
        </w:rPr>
        <w:t>ς</w:t>
      </w:r>
      <w:r w:rsidRPr="009B7901">
        <w:rPr>
          <w:rFonts w:ascii="Cambria" w:eastAsia="Times New Roman" w:hAnsi="Cambria" w:cs="Times New Roman"/>
          <w:b/>
          <w:bCs/>
          <w:kern w:val="36"/>
          <w:sz w:val="40"/>
          <w:szCs w:val="40"/>
          <w:lang w:eastAsia="el-GR"/>
        </w:rPr>
        <w:t xml:space="preserve"> δικαιολογητικών εκταμίευσης στην </w:t>
      </w:r>
      <w:r w:rsidR="00C468D4" w:rsidRPr="009B7901">
        <w:rPr>
          <w:rFonts w:ascii="Cambria" w:eastAsia="Times New Roman" w:hAnsi="Cambria" w:cs="Times New Roman"/>
          <w:b/>
          <w:bCs/>
          <w:kern w:val="36"/>
          <w:sz w:val="40"/>
          <w:szCs w:val="40"/>
          <w:lang w:eastAsia="el-GR"/>
        </w:rPr>
        <w:t>ΑΝΑΠΤΥΞΙΑΚΗ ΚΡΗΤΗΣ</w:t>
      </w:r>
      <w:r w:rsidRPr="009B7901">
        <w:rPr>
          <w:rFonts w:ascii="Cambria" w:eastAsia="Times New Roman" w:hAnsi="Cambria" w:cs="Times New Roman"/>
          <w:b/>
          <w:bCs/>
          <w:kern w:val="36"/>
          <w:sz w:val="40"/>
          <w:szCs w:val="40"/>
          <w:lang w:eastAsia="el-GR"/>
        </w:rPr>
        <w:t>.</w:t>
      </w:r>
    </w:p>
    <w:p w:rsidR="00BF29F3" w:rsidRPr="009B7901" w:rsidRDefault="00BF29F3" w:rsidP="00BF29F3">
      <w:pPr>
        <w:spacing w:before="100" w:beforeAutospacing="1" w:after="100" w:afterAutospacing="1" w:line="240" w:lineRule="auto"/>
        <w:rPr>
          <w:rFonts w:ascii="Cambria" w:eastAsia="Times New Roman" w:hAnsi="Cambria" w:cs="Times New Roman"/>
          <w:sz w:val="24"/>
          <w:szCs w:val="24"/>
          <w:lang w:eastAsia="el-GR"/>
        </w:rPr>
      </w:pPr>
      <w:r w:rsidRPr="009B7901">
        <w:rPr>
          <w:rFonts w:ascii="Cambria" w:eastAsia="Times New Roman" w:hAnsi="Cambria" w:cs="Times New Roman"/>
          <w:b/>
          <w:bCs/>
          <w:sz w:val="24"/>
          <w:szCs w:val="24"/>
          <w:u w:val="single"/>
          <w:lang w:eastAsia="el-GR"/>
        </w:rPr>
        <w:t>ΝΕΑ ΔΙΕΥΚΡΙΝΙΣΗ 3-4-2020</w:t>
      </w:r>
    </w:p>
    <w:p w:rsidR="00BF29F3" w:rsidRPr="009B7901" w:rsidRDefault="00BF29F3" w:rsidP="009B7901">
      <w:pPr>
        <w:spacing w:before="240" w:after="240" w:line="240" w:lineRule="auto"/>
        <w:jc w:val="both"/>
        <w:rPr>
          <w:rFonts w:ascii="Cambria" w:eastAsia="Times New Roman" w:hAnsi="Cambria" w:cs="Times New Roman"/>
          <w:sz w:val="24"/>
          <w:szCs w:val="24"/>
          <w:lang w:eastAsia="el-GR"/>
        </w:rPr>
      </w:pPr>
      <w:r w:rsidRPr="009B7901">
        <w:rPr>
          <w:rFonts w:ascii="Cambria" w:eastAsia="Times New Roman" w:hAnsi="Cambria" w:cs="Times New Roman"/>
          <w:sz w:val="24"/>
          <w:szCs w:val="24"/>
          <w:lang w:eastAsia="el-GR"/>
        </w:rPr>
        <w:t>Η ΑΝΑΠΤΥΞΙΑΚΗ ΚΡΗΤΗΣ Εταίρος-Περιφερειακή Μονάδα του ΕΦΕΠΑΕ, με γεωγραφική και επιχειρησιακή ευθύνη στην Περιφέρεια Κρήτης </w:t>
      </w:r>
      <w:r w:rsidRPr="009B7901">
        <w:rPr>
          <w:rFonts w:ascii="Cambria" w:eastAsia="Times New Roman" w:hAnsi="Cambria" w:cs="Times New Roman"/>
          <w:b/>
          <w:bCs/>
          <w:sz w:val="24"/>
          <w:szCs w:val="24"/>
          <w:lang w:eastAsia="el-GR"/>
        </w:rPr>
        <w:t>λαμβάνοντας υπόψη τις έκτακτες συνθήκες που έχουν δημιουργηθεί λόγω του κορωνοϊου στη λειτουργία των επιχειρήσεων και με σκοπό τη διευκόλυνση της έγκαιρης ρευστότητας των επιχειρήσεων  διευκρινίζει σε σχέση με την αποστολή των δικαιολογητικών εκταμίευσης από τους Δικαιούχους των Δράσεων στην ΑΝΑΠΤΥΞΙΑΚΗ ΚΡΗΤΗΣ τα εξής :</w:t>
      </w:r>
    </w:p>
    <w:p w:rsidR="00BF29F3" w:rsidRPr="009B7901" w:rsidRDefault="00BF29F3" w:rsidP="009B7901">
      <w:pPr>
        <w:pStyle w:val="a3"/>
        <w:numPr>
          <w:ilvl w:val="0"/>
          <w:numId w:val="2"/>
        </w:numPr>
        <w:spacing w:before="240" w:after="240" w:line="240" w:lineRule="auto"/>
        <w:contextualSpacing w:val="0"/>
        <w:jc w:val="both"/>
        <w:rPr>
          <w:rFonts w:ascii="Cambria" w:eastAsia="Times New Roman" w:hAnsi="Cambria" w:cs="Times New Roman"/>
          <w:sz w:val="24"/>
          <w:szCs w:val="24"/>
          <w:lang w:eastAsia="el-GR"/>
        </w:rPr>
      </w:pPr>
      <w:r w:rsidRPr="009B7901">
        <w:rPr>
          <w:rFonts w:ascii="Cambria" w:eastAsia="Times New Roman" w:hAnsi="Cambria" w:cs="Times New Roman"/>
          <w:b/>
          <w:bCs/>
          <w:sz w:val="24"/>
          <w:szCs w:val="24"/>
          <w:lang w:eastAsia="el-GR"/>
        </w:rPr>
        <w:t>Εφόσον το σύνολο των δικαιολογητικών εκδίδεται ηλεκτρονικά  (</w:t>
      </w:r>
      <w:r w:rsidRPr="009B7901">
        <w:rPr>
          <w:rFonts w:ascii="Cambria" w:eastAsia="Times New Roman" w:hAnsi="Cambria" w:cs="Times New Roman"/>
          <w:sz w:val="24"/>
          <w:szCs w:val="24"/>
          <w:lang w:eastAsia="el-GR"/>
        </w:rPr>
        <w:t>π.χ. Φορολογική ενημερότητα </w:t>
      </w:r>
      <w:r w:rsidRPr="009B7901">
        <w:rPr>
          <w:rFonts w:ascii="Cambria" w:eastAsia="Times New Roman" w:hAnsi="Cambria" w:cs="Times New Roman"/>
          <w:sz w:val="24"/>
          <w:szCs w:val="24"/>
          <w:u w:val="single"/>
          <w:lang w:eastAsia="el-GR"/>
        </w:rPr>
        <w:t>από </w:t>
      </w:r>
      <w:proofErr w:type="spellStart"/>
      <w:r w:rsidRPr="009B7901">
        <w:rPr>
          <w:rFonts w:ascii="Cambria" w:eastAsia="Times New Roman" w:hAnsi="Cambria" w:cs="Times New Roman"/>
          <w:sz w:val="24"/>
          <w:szCs w:val="24"/>
          <w:u w:val="single"/>
          <w:lang w:val="en-US" w:eastAsia="el-GR"/>
        </w:rPr>
        <w:t>taxisnet</w:t>
      </w:r>
      <w:proofErr w:type="spellEnd"/>
      <w:r w:rsidRPr="009B7901">
        <w:rPr>
          <w:rFonts w:ascii="Cambria" w:eastAsia="Times New Roman" w:hAnsi="Cambria" w:cs="Times New Roman"/>
          <w:sz w:val="24"/>
          <w:szCs w:val="24"/>
          <w:lang w:eastAsia="el-GR"/>
        </w:rPr>
        <w:t>– όχι πρωτότυπη από ΔΟΥ, Ασφαλιστική ενημερότητα από ηλεκτρονικό σύστημα ΙΚΑ, Υπεύθυνη δήλωση μέσω του </w:t>
      </w:r>
      <w:proofErr w:type="spellStart"/>
      <w:r w:rsidRPr="009B7901">
        <w:rPr>
          <w:rFonts w:ascii="Cambria" w:eastAsia="Times New Roman" w:hAnsi="Cambria" w:cs="Times New Roman"/>
          <w:sz w:val="24"/>
          <w:szCs w:val="24"/>
          <w:lang w:val="en-US" w:eastAsia="el-GR"/>
        </w:rPr>
        <w:t>gov</w:t>
      </w:r>
      <w:proofErr w:type="spellEnd"/>
      <w:r w:rsidRPr="009B7901">
        <w:rPr>
          <w:rFonts w:ascii="Cambria" w:eastAsia="Times New Roman" w:hAnsi="Cambria" w:cs="Times New Roman"/>
          <w:sz w:val="24"/>
          <w:szCs w:val="24"/>
          <w:lang w:eastAsia="el-GR"/>
        </w:rPr>
        <w:t xml:space="preserve"> ή με ψηφιακή υπογραφή, Βεβαιώσεις Πρωτοδικείων από την πλατφόρμα gov.gr ή από άλλη ηλεκτρονική πλατφόρμα) </w:t>
      </w:r>
      <w:r w:rsidRPr="009B7901">
        <w:rPr>
          <w:rFonts w:ascii="Cambria" w:eastAsia="Times New Roman" w:hAnsi="Cambria" w:cs="Times New Roman"/>
          <w:b/>
          <w:bCs/>
          <w:sz w:val="24"/>
          <w:szCs w:val="24"/>
          <w:lang w:eastAsia="el-GR"/>
        </w:rPr>
        <w:t>και δεν υφίσταται διαφορετικό πρωτότυπο, τότε ο Δικαιούχος δύναται</w:t>
      </w:r>
      <w:r w:rsidRPr="009B7901">
        <w:rPr>
          <w:rFonts w:ascii="Cambria" w:eastAsia="Times New Roman" w:hAnsi="Cambria" w:cs="Times New Roman"/>
          <w:sz w:val="24"/>
          <w:szCs w:val="24"/>
          <w:lang w:eastAsia="el-GR"/>
        </w:rPr>
        <w:t xml:space="preserve"> να τα αποστείλει στην ΑΝΑΠΤΥΞΙΑΚΗ ΚΡΗΤΗΣ ηλεκτρονικά στο </w:t>
      </w:r>
      <w:hyperlink r:id="rId5" w:history="1">
        <w:r w:rsidR="00C468D4" w:rsidRPr="009B7901">
          <w:rPr>
            <w:rStyle w:val="-"/>
            <w:rFonts w:ascii="Cambria" w:eastAsia="Times New Roman" w:hAnsi="Cambria" w:cs="Times New Roman"/>
            <w:sz w:val="24"/>
            <w:szCs w:val="24"/>
            <w:lang w:eastAsia="el-GR"/>
          </w:rPr>
          <w:t>i</w:t>
        </w:r>
        <w:r w:rsidR="00C468D4" w:rsidRPr="009B7901">
          <w:rPr>
            <w:rStyle w:val="-"/>
            <w:rFonts w:ascii="Cambria" w:eastAsia="Times New Roman" w:hAnsi="Cambria" w:cs="Times New Roman"/>
            <w:sz w:val="24"/>
            <w:szCs w:val="24"/>
            <w:lang w:val="en-US" w:eastAsia="el-GR"/>
          </w:rPr>
          <w:t>nfo</w:t>
        </w:r>
        <w:r w:rsidR="00C468D4" w:rsidRPr="009B7901">
          <w:rPr>
            <w:rStyle w:val="-"/>
            <w:rFonts w:ascii="Cambria" w:eastAsia="Times New Roman" w:hAnsi="Cambria" w:cs="Times New Roman"/>
            <w:sz w:val="24"/>
            <w:szCs w:val="24"/>
            <w:lang w:eastAsia="el-GR"/>
          </w:rPr>
          <w:t>@</w:t>
        </w:r>
        <w:r w:rsidR="00C468D4" w:rsidRPr="009B7901">
          <w:rPr>
            <w:rStyle w:val="-"/>
            <w:rFonts w:ascii="Cambria" w:eastAsia="Times New Roman" w:hAnsi="Cambria" w:cs="Times New Roman"/>
            <w:sz w:val="24"/>
            <w:szCs w:val="24"/>
            <w:lang w:val="en-US" w:eastAsia="el-GR"/>
          </w:rPr>
          <w:t>ank</w:t>
        </w:r>
        <w:r w:rsidR="00C468D4" w:rsidRPr="009B7901">
          <w:rPr>
            <w:rStyle w:val="-"/>
            <w:rFonts w:ascii="Cambria" w:eastAsia="Times New Roman" w:hAnsi="Cambria" w:cs="Times New Roman"/>
            <w:sz w:val="24"/>
            <w:szCs w:val="24"/>
            <w:lang w:eastAsia="el-GR"/>
          </w:rPr>
          <w:t>.</w:t>
        </w:r>
        <w:r w:rsidR="00C468D4" w:rsidRPr="009B7901">
          <w:rPr>
            <w:rStyle w:val="-"/>
            <w:rFonts w:ascii="Cambria" w:eastAsia="Times New Roman" w:hAnsi="Cambria" w:cs="Times New Roman"/>
            <w:sz w:val="24"/>
            <w:szCs w:val="24"/>
            <w:lang w:val="en-US" w:eastAsia="el-GR"/>
          </w:rPr>
          <w:t>gr</w:t>
        </w:r>
      </w:hyperlink>
      <w:r w:rsidR="00C468D4" w:rsidRPr="009B7901">
        <w:rPr>
          <w:rFonts w:ascii="Cambria" w:eastAsia="Times New Roman" w:hAnsi="Cambria" w:cs="Times New Roman"/>
          <w:sz w:val="24"/>
          <w:szCs w:val="24"/>
          <w:lang w:eastAsia="el-GR"/>
        </w:rPr>
        <w:t xml:space="preserve"> με </w:t>
      </w:r>
      <w:r w:rsidR="00C468D4" w:rsidRPr="009B7901">
        <w:rPr>
          <w:rFonts w:ascii="Cambria" w:eastAsia="Times New Roman" w:hAnsi="Cambria" w:cs="Times New Roman"/>
          <w:b/>
          <w:sz w:val="24"/>
          <w:szCs w:val="24"/>
          <w:lang w:eastAsia="el-GR"/>
        </w:rPr>
        <w:t>κοινοποίηση</w:t>
      </w:r>
      <w:r w:rsidRPr="009B7901">
        <w:rPr>
          <w:rFonts w:ascii="Cambria" w:eastAsia="Times New Roman" w:hAnsi="Cambria" w:cs="Times New Roman"/>
          <w:sz w:val="24"/>
          <w:szCs w:val="24"/>
          <w:lang w:eastAsia="el-GR"/>
        </w:rPr>
        <w:t xml:space="preserve"> στο </w:t>
      </w:r>
      <w:r w:rsidR="00C468D4" w:rsidRPr="009B7901">
        <w:rPr>
          <w:rFonts w:ascii="Cambria" w:eastAsia="Times New Roman" w:hAnsi="Cambria" w:cs="Times New Roman"/>
          <w:sz w:val="24"/>
          <w:szCs w:val="24"/>
          <w:lang w:eastAsia="el-GR"/>
        </w:rPr>
        <w:t>email</w:t>
      </w:r>
      <w:r w:rsidRPr="009B7901">
        <w:rPr>
          <w:rFonts w:ascii="Cambria" w:eastAsia="Times New Roman" w:hAnsi="Cambria" w:cs="Times New Roman"/>
          <w:sz w:val="24"/>
          <w:szCs w:val="24"/>
          <w:lang w:eastAsia="el-GR"/>
        </w:rPr>
        <w:t xml:space="preserve"> του ελεγκτή με την υποχρέωση να </w:t>
      </w:r>
      <w:r w:rsidRPr="009B7901">
        <w:rPr>
          <w:rFonts w:ascii="Cambria" w:eastAsia="Times New Roman" w:hAnsi="Cambria" w:cs="Times New Roman"/>
          <w:b/>
          <w:sz w:val="24"/>
          <w:szCs w:val="24"/>
          <w:u w:val="single"/>
          <w:lang w:eastAsia="el-GR"/>
        </w:rPr>
        <w:t>αναφέρει τον Κωδικό του έργου και το είδος της εκταμίευσης</w:t>
      </w:r>
      <w:r w:rsidRPr="009B7901">
        <w:rPr>
          <w:rFonts w:ascii="Cambria" w:eastAsia="Times New Roman" w:hAnsi="Cambria" w:cs="Times New Roman"/>
          <w:sz w:val="24"/>
          <w:szCs w:val="24"/>
          <w:lang w:eastAsia="el-GR"/>
        </w:rPr>
        <w:t xml:space="preserve"> (ενδιάμεση/τελική) για τα δικαιολογητικά που αποστέλλει.</w:t>
      </w:r>
    </w:p>
    <w:p w:rsidR="00BF29F3" w:rsidRPr="009B7901" w:rsidRDefault="00BF29F3" w:rsidP="009B7901">
      <w:pPr>
        <w:pStyle w:val="a3"/>
        <w:numPr>
          <w:ilvl w:val="0"/>
          <w:numId w:val="2"/>
        </w:numPr>
        <w:spacing w:before="240" w:after="240" w:line="240" w:lineRule="auto"/>
        <w:contextualSpacing w:val="0"/>
        <w:jc w:val="both"/>
        <w:rPr>
          <w:rFonts w:ascii="Cambria" w:eastAsia="Times New Roman" w:hAnsi="Cambria" w:cs="Times New Roman"/>
          <w:sz w:val="24"/>
          <w:szCs w:val="24"/>
          <w:lang w:eastAsia="el-GR"/>
        </w:rPr>
      </w:pPr>
      <w:r w:rsidRPr="009B7901">
        <w:rPr>
          <w:rFonts w:ascii="Cambria" w:eastAsia="Times New Roman" w:hAnsi="Cambria" w:cs="Times New Roman"/>
          <w:b/>
          <w:bCs/>
          <w:sz w:val="24"/>
          <w:szCs w:val="24"/>
          <w:lang w:eastAsia="el-GR"/>
        </w:rPr>
        <w:t>Εφόσον μέρος ή το σύνολο των δικαιολογητικών εκδίδεται πρωτότυπα από υπηρεσίες, όπου προσέρχεται ο Δικαιούχος</w:t>
      </w:r>
      <w:r w:rsidRPr="009B7901">
        <w:rPr>
          <w:rFonts w:ascii="Cambria" w:eastAsia="Times New Roman" w:hAnsi="Cambria" w:cs="Times New Roman"/>
          <w:sz w:val="24"/>
          <w:szCs w:val="24"/>
          <w:lang w:eastAsia="el-GR"/>
        </w:rPr>
        <w:t xml:space="preserve">  (π.χ. Υ.Δ.</w:t>
      </w:r>
      <w:r w:rsidR="009B7901">
        <w:rPr>
          <w:rFonts w:ascii="Cambria" w:eastAsia="Times New Roman" w:hAnsi="Cambria" w:cs="Times New Roman"/>
          <w:sz w:val="24"/>
          <w:szCs w:val="24"/>
          <w:lang w:eastAsia="el-GR"/>
        </w:rPr>
        <w:t xml:space="preserve"> Ν1599/86</w:t>
      </w:r>
      <w:r w:rsidRPr="009B7901">
        <w:rPr>
          <w:rFonts w:ascii="Cambria" w:eastAsia="Times New Roman" w:hAnsi="Cambria" w:cs="Times New Roman"/>
          <w:sz w:val="24"/>
          <w:szCs w:val="24"/>
          <w:lang w:eastAsia="el-GR"/>
        </w:rPr>
        <w:t xml:space="preserve"> με γνήσιο υπογραφής από ΚΕΠ</w:t>
      </w:r>
      <w:r w:rsidR="00C468D4" w:rsidRPr="009B7901">
        <w:rPr>
          <w:rFonts w:ascii="Cambria" w:eastAsia="Times New Roman" w:hAnsi="Cambria" w:cs="Times New Roman"/>
          <w:sz w:val="24"/>
          <w:szCs w:val="24"/>
          <w:lang w:eastAsia="el-GR"/>
        </w:rPr>
        <w:t xml:space="preserve"> – </w:t>
      </w:r>
      <w:r w:rsidRPr="009B7901">
        <w:rPr>
          <w:rFonts w:ascii="Cambria" w:eastAsia="Times New Roman" w:hAnsi="Cambria" w:cs="Times New Roman"/>
          <w:sz w:val="24"/>
          <w:szCs w:val="24"/>
          <w:lang w:eastAsia="el-GR"/>
        </w:rPr>
        <w:t xml:space="preserve">Αστυνομία, Πιστοποιητικά Πρωτοδικείου, Πρωτότυπη Φορολογική ενημερότητα από ΔΟΥ και όχι από το </w:t>
      </w:r>
      <w:proofErr w:type="spellStart"/>
      <w:r w:rsidRPr="009B7901">
        <w:rPr>
          <w:rFonts w:ascii="Cambria" w:eastAsia="Times New Roman" w:hAnsi="Cambria" w:cs="Times New Roman"/>
          <w:sz w:val="24"/>
          <w:szCs w:val="24"/>
          <w:lang w:val="en-US" w:eastAsia="el-GR"/>
        </w:rPr>
        <w:t>taxisnet</w:t>
      </w:r>
      <w:proofErr w:type="spellEnd"/>
      <w:r w:rsidRPr="009B7901">
        <w:rPr>
          <w:rFonts w:ascii="Cambria" w:eastAsia="Times New Roman" w:hAnsi="Cambria" w:cs="Times New Roman"/>
          <w:sz w:val="24"/>
          <w:szCs w:val="24"/>
          <w:lang w:eastAsia="el-GR"/>
        </w:rPr>
        <w:t xml:space="preserve">, </w:t>
      </w:r>
      <w:proofErr w:type="spellStart"/>
      <w:r w:rsidRPr="009B7901">
        <w:rPr>
          <w:rFonts w:ascii="Cambria" w:eastAsia="Times New Roman" w:hAnsi="Cambria" w:cs="Times New Roman"/>
          <w:sz w:val="24"/>
          <w:szCs w:val="24"/>
          <w:lang w:eastAsia="el-GR"/>
        </w:rPr>
        <w:t>κ.λ.π</w:t>
      </w:r>
      <w:proofErr w:type="spellEnd"/>
      <w:r w:rsidRPr="009B7901">
        <w:rPr>
          <w:rFonts w:ascii="Cambria" w:eastAsia="Times New Roman" w:hAnsi="Cambria" w:cs="Times New Roman"/>
          <w:sz w:val="24"/>
          <w:szCs w:val="24"/>
          <w:lang w:eastAsia="el-GR"/>
        </w:rPr>
        <w:t xml:space="preserve">.) </w:t>
      </w:r>
      <w:r w:rsidRPr="009B7901">
        <w:rPr>
          <w:rFonts w:ascii="Cambria" w:eastAsia="Times New Roman" w:hAnsi="Cambria" w:cs="Times New Roman"/>
          <w:b/>
          <w:bCs/>
          <w:sz w:val="24"/>
          <w:szCs w:val="24"/>
          <w:u w:val="single"/>
          <w:lang w:eastAsia="el-GR"/>
        </w:rPr>
        <w:t>τότε ο Δικαιούχος υποχρεωτικά τα απ</w:t>
      </w:r>
      <w:r w:rsidR="00C468D4" w:rsidRPr="009B7901">
        <w:rPr>
          <w:rFonts w:ascii="Cambria" w:eastAsia="Times New Roman" w:hAnsi="Cambria" w:cs="Times New Roman"/>
          <w:b/>
          <w:bCs/>
          <w:sz w:val="24"/>
          <w:szCs w:val="24"/>
          <w:u w:val="single"/>
          <w:lang w:eastAsia="el-GR"/>
        </w:rPr>
        <w:t>οστέλλει έγχρωμα σκαναρισμένα μέσω email</w:t>
      </w:r>
      <w:r w:rsidRPr="009B7901">
        <w:rPr>
          <w:rFonts w:ascii="Cambria" w:eastAsia="Times New Roman" w:hAnsi="Cambria" w:cs="Times New Roman"/>
          <w:b/>
          <w:bCs/>
          <w:sz w:val="24"/>
          <w:szCs w:val="24"/>
          <w:lang w:eastAsia="el-GR"/>
        </w:rPr>
        <w:t xml:space="preserve"> </w:t>
      </w:r>
      <w:r w:rsidR="00C468D4" w:rsidRPr="009B7901">
        <w:rPr>
          <w:rFonts w:ascii="Cambria" w:eastAsia="Times New Roman" w:hAnsi="Cambria" w:cs="Times New Roman"/>
          <w:sz w:val="24"/>
          <w:szCs w:val="24"/>
          <w:lang w:eastAsia="el-GR"/>
        </w:rPr>
        <w:t xml:space="preserve">στο </w:t>
      </w:r>
      <w:hyperlink r:id="rId6" w:history="1">
        <w:r w:rsidR="00C468D4" w:rsidRPr="009B7901">
          <w:rPr>
            <w:rStyle w:val="-"/>
            <w:rFonts w:ascii="Cambria" w:eastAsia="Times New Roman" w:hAnsi="Cambria" w:cs="Times New Roman"/>
            <w:sz w:val="24"/>
            <w:szCs w:val="24"/>
            <w:lang w:eastAsia="el-GR"/>
          </w:rPr>
          <w:t>i</w:t>
        </w:r>
        <w:r w:rsidR="00C468D4" w:rsidRPr="009B7901">
          <w:rPr>
            <w:rStyle w:val="-"/>
            <w:rFonts w:ascii="Cambria" w:eastAsia="Times New Roman" w:hAnsi="Cambria" w:cs="Times New Roman"/>
            <w:sz w:val="24"/>
            <w:szCs w:val="24"/>
            <w:lang w:val="en-US" w:eastAsia="el-GR"/>
          </w:rPr>
          <w:t>nfo</w:t>
        </w:r>
        <w:r w:rsidR="00C468D4" w:rsidRPr="009B7901">
          <w:rPr>
            <w:rStyle w:val="-"/>
            <w:rFonts w:ascii="Cambria" w:eastAsia="Times New Roman" w:hAnsi="Cambria" w:cs="Times New Roman"/>
            <w:sz w:val="24"/>
            <w:szCs w:val="24"/>
            <w:lang w:eastAsia="el-GR"/>
          </w:rPr>
          <w:t>@</w:t>
        </w:r>
        <w:r w:rsidR="00C468D4" w:rsidRPr="009B7901">
          <w:rPr>
            <w:rStyle w:val="-"/>
            <w:rFonts w:ascii="Cambria" w:eastAsia="Times New Roman" w:hAnsi="Cambria" w:cs="Times New Roman"/>
            <w:sz w:val="24"/>
            <w:szCs w:val="24"/>
            <w:lang w:val="en-US" w:eastAsia="el-GR"/>
          </w:rPr>
          <w:t>ank</w:t>
        </w:r>
        <w:r w:rsidR="00C468D4" w:rsidRPr="009B7901">
          <w:rPr>
            <w:rStyle w:val="-"/>
            <w:rFonts w:ascii="Cambria" w:eastAsia="Times New Roman" w:hAnsi="Cambria" w:cs="Times New Roman"/>
            <w:sz w:val="24"/>
            <w:szCs w:val="24"/>
            <w:lang w:eastAsia="el-GR"/>
          </w:rPr>
          <w:t>.</w:t>
        </w:r>
        <w:r w:rsidR="00C468D4" w:rsidRPr="009B7901">
          <w:rPr>
            <w:rStyle w:val="-"/>
            <w:rFonts w:ascii="Cambria" w:eastAsia="Times New Roman" w:hAnsi="Cambria" w:cs="Times New Roman"/>
            <w:sz w:val="24"/>
            <w:szCs w:val="24"/>
            <w:lang w:val="en-US" w:eastAsia="el-GR"/>
          </w:rPr>
          <w:t>gr</w:t>
        </w:r>
      </w:hyperlink>
      <w:r w:rsidR="00C468D4" w:rsidRPr="009B7901">
        <w:rPr>
          <w:rFonts w:ascii="Cambria" w:eastAsia="Times New Roman" w:hAnsi="Cambria" w:cs="Times New Roman"/>
          <w:sz w:val="24"/>
          <w:szCs w:val="24"/>
          <w:lang w:eastAsia="el-GR"/>
        </w:rPr>
        <w:t xml:space="preserve"> με κοινοποίηση στο email του ελεγκτή με την υποχρέωση να </w:t>
      </w:r>
      <w:r w:rsidR="00C468D4" w:rsidRPr="009B7901">
        <w:rPr>
          <w:rFonts w:ascii="Cambria" w:eastAsia="Times New Roman" w:hAnsi="Cambria" w:cs="Times New Roman"/>
          <w:b/>
          <w:sz w:val="24"/>
          <w:szCs w:val="24"/>
          <w:u w:val="single"/>
          <w:lang w:eastAsia="el-GR"/>
        </w:rPr>
        <w:t>αναφέρει τον Κωδικό του έργου και το είδος της εκταμίευσης</w:t>
      </w:r>
      <w:r w:rsidR="00C468D4" w:rsidRPr="009B7901">
        <w:rPr>
          <w:rFonts w:ascii="Cambria" w:eastAsia="Times New Roman" w:hAnsi="Cambria" w:cs="Times New Roman"/>
          <w:sz w:val="24"/>
          <w:szCs w:val="24"/>
          <w:lang w:eastAsia="el-GR"/>
        </w:rPr>
        <w:t xml:space="preserve"> (ενδιάμεση/τελική) για τα δικαιολογητικά που αποστέλλει</w:t>
      </w:r>
      <w:r w:rsidRPr="009B7901">
        <w:rPr>
          <w:rFonts w:ascii="Cambria" w:eastAsia="Times New Roman" w:hAnsi="Cambria" w:cs="Times New Roman"/>
          <w:b/>
          <w:bCs/>
          <w:sz w:val="24"/>
          <w:szCs w:val="24"/>
          <w:lang w:eastAsia="el-GR"/>
        </w:rPr>
        <w:t>.</w:t>
      </w:r>
      <w:r w:rsidR="00C468D4" w:rsidRPr="009B7901">
        <w:rPr>
          <w:rFonts w:ascii="Cambria" w:eastAsia="Times New Roman" w:hAnsi="Cambria" w:cs="Times New Roman"/>
          <w:b/>
          <w:bCs/>
          <w:sz w:val="24"/>
          <w:szCs w:val="24"/>
          <w:lang w:eastAsia="el-GR"/>
        </w:rPr>
        <w:t xml:space="preserve"> </w:t>
      </w:r>
      <w:bookmarkStart w:id="0" w:name="_GoBack"/>
      <w:bookmarkEnd w:id="0"/>
    </w:p>
    <w:p w:rsidR="006F7F10" w:rsidRDefault="006F7F10">
      <w:pPr>
        <w:rPr>
          <w:rFonts w:ascii="Times New Roman" w:eastAsia="Times New Roman" w:hAnsi="Times New Roman" w:cs="Times New Roman"/>
          <w:b/>
          <w:bCs/>
          <w:sz w:val="24"/>
          <w:szCs w:val="24"/>
          <w:lang w:eastAsia="el-GR"/>
        </w:rPr>
      </w:pPr>
    </w:p>
    <w:p w:rsidR="00BF29F3" w:rsidRDefault="00BF29F3"/>
    <w:sectPr w:rsidR="00BF29F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43AAF"/>
    <w:multiLevelType w:val="hybridMultilevel"/>
    <w:tmpl w:val="F9ACC962"/>
    <w:lvl w:ilvl="0" w:tplc="0408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6C74D9D"/>
    <w:multiLevelType w:val="multilevel"/>
    <w:tmpl w:val="6A885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9F3"/>
    <w:rsid w:val="002B44BC"/>
    <w:rsid w:val="006F7F10"/>
    <w:rsid w:val="009B7901"/>
    <w:rsid w:val="00BF29F3"/>
    <w:rsid w:val="00C468D4"/>
    <w:rsid w:val="00D640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FA4C1"/>
  <w15:chartTrackingRefBased/>
  <w15:docId w15:val="{E05F519D-FB40-4030-914C-AFE549A82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C468D4"/>
    <w:rPr>
      <w:color w:val="0563C1" w:themeColor="hyperlink"/>
      <w:u w:val="single"/>
    </w:rPr>
  </w:style>
  <w:style w:type="paragraph" w:styleId="a3">
    <w:name w:val="List Paragraph"/>
    <w:basedOn w:val="a"/>
    <w:uiPriority w:val="34"/>
    <w:qFormat/>
    <w:rsid w:val="009B7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480028">
      <w:bodyDiv w:val="1"/>
      <w:marLeft w:val="0"/>
      <w:marRight w:val="0"/>
      <w:marTop w:val="0"/>
      <w:marBottom w:val="0"/>
      <w:divBdr>
        <w:top w:val="none" w:sz="0" w:space="0" w:color="auto"/>
        <w:left w:val="none" w:sz="0" w:space="0" w:color="auto"/>
        <w:bottom w:val="none" w:sz="0" w:space="0" w:color="auto"/>
        <w:right w:val="none" w:sz="0" w:space="0" w:color="auto"/>
      </w:divBdr>
      <w:divsChild>
        <w:div w:id="1241142062">
          <w:marLeft w:val="0"/>
          <w:marRight w:val="0"/>
          <w:marTop w:val="0"/>
          <w:marBottom w:val="0"/>
          <w:divBdr>
            <w:top w:val="none" w:sz="0" w:space="0" w:color="auto"/>
            <w:left w:val="none" w:sz="0" w:space="0" w:color="auto"/>
            <w:bottom w:val="none" w:sz="0" w:space="0" w:color="auto"/>
            <w:right w:val="none" w:sz="0" w:space="0" w:color="auto"/>
          </w:divBdr>
          <w:divsChild>
            <w:div w:id="1517385198">
              <w:marLeft w:val="0"/>
              <w:marRight w:val="0"/>
              <w:marTop w:val="0"/>
              <w:marBottom w:val="0"/>
              <w:divBdr>
                <w:top w:val="none" w:sz="0" w:space="0" w:color="auto"/>
                <w:left w:val="none" w:sz="0" w:space="0" w:color="auto"/>
                <w:bottom w:val="none" w:sz="0" w:space="0" w:color="auto"/>
                <w:right w:val="none" w:sz="0" w:space="0" w:color="auto"/>
              </w:divBdr>
              <w:divsChild>
                <w:div w:id="23093390">
                  <w:marLeft w:val="0"/>
                  <w:marRight w:val="0"/>
                  <w:marTop w:val="0"/>
                  <w:marBottom w:val="0"/>
                  <w:divBdr>
                    <w:top w:val="none" w:sz="0" w:space="0" w:color="auto"/>
                    <w:left w:val="none" w:sz="0" w:space="0" w:color="auto"/>
                    <w:bottom w:val="none" w:sz="0" w:space="0" w:color="auto"/>
                    <w:right w:val="none" w:sz="0" w:space="0" w:color="auto"/>
                  </w:divBdr>
                  <w:divsChild>
                    <w:div w:id="65472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072618">
          <w:marLeft w:val="0"/>
          <w:marRight w:val="0"/>
          <w:marTop w:val="0"/>
          <w:marBottom w:val="0"/>
          <w:divBdr>
            <w:top w:val="none" w:sz="0" w:space="0" w:color="auto"/>
            <w:left w:val="none" w:sz="0" w:space="0" w:color="auto"/>
            <w:bottom w:val="none" w:sz="0" w:space="0" w:color="auto"/>
            <w:right w:val="none" w:sz="0" w:space="0" w:color="auto"/>
          </w:divBdr>
          <w:divsChild>
            <w:div w:id="1696467504">
              <w:marLeft w:val="0"/>
              <w:marRight w:val="0"/>
              <w:marTop w:val="0"/>
              <w:marBottom w:val="0"/>
              <w:divBdr>
                <w:top w:val="none" w:sz="0" w:space="0" w:color="auto"/>
                <w:left w:val="none" w:sz="0" w:space="0" w:color="auto"/>
                <w:bottom w:val="none" w:sz="0" w:space="0" w:color="auto"/>
                <w:right w:val="none" w:sz="0" w:space="0" w:color="auto"/>
              </w:divBdr>
              <w:divsChild>
                <w:div w:id="387612090">
                  <w:marLeft w:val="0"/>
                  <w:marRight w:val="0"/>
                  <w:marTop w:val="0"/>
                  <w:marBottom w:val="0"/>
                  <w:divBdr>
                    <w:top w:val="none" w:sz="0" w:space="0" w:color="auto"/>
                    <w:left w:val="none" w:sz="0" w:space="0" w:color="auto"/>
                    <w:bottom w:val="none" w:sz="0" w:space="0" w:color="auto"/>
                    <w:right w:val="none" w:sz="0" w:space="0" w:color="auto"/>
                  </w:divBdr>
                  <w:divsChild>
                    <w:div w:id="1489328048">
                      <w:marLeft w:val="0"/>
                      <w:marRight w:val="0"/>
                      <w:marTop w:val="0"/>
                      <w:marBottom w:val="0"/>
                      <w:divBdr>
                        <w:top w:val="none" w:sz="0" w:space="0" w:color="auto"/>
                        <w:left w:val="none" w:sz="0" w:space="0" w:color="auto"/>
                        <w:bottom w:val="none" w:sz="0" w:space="0" w:color="auto"/>
                        <w:right w:val="none" w:sz="0" w:space="0" w:color="auto"/>
                      </w:divBdr>
                      <w:divsChild>
                        <w:div w:id="1395205375">
                          <w:marLeft w:val="0"/>
                          <w:marRight w:val="0"/>
                          <w:marTop w:val="0"/>
                          <w:marBottom w:val="0"/>
                          <w:divBdr>
                            <w:top w:val="none" w:sz="0" w:space="0" w:color="auto"/>
                            <w:left w:val="none" w:sz="0" w:space="0" w:color="auto"/>
                            <w:bottom w:val="none" w:sz="0" w:space="0" w:color="auto"/>
                            <w:right w:val="none" w:sz="0" w:space="0" w:color="auto"/>
                          </w:divBdr>
                          <w:divsChild>
                            <w:div w:id="1773934542">
                              <w:marLeft w:val="0"/>
                              <w:marRight w:val="0"/>
                              <w:marTop w:val="0"/>
                              <w:marBottom w:val="0"/>
                              <w:divBdr>
                                <w:top w:val="none" w:sz="0" w:space="0" w:color="auto"/>
                                <w:left w:val="none" w:sz="0" w:space="0" w:color="auto"/>
                                <w:bottom w:val="none" w:sz="0" w:space="0" w:color="auto"/>
                                <w:right w:val="none" w:sz="0" w:space="0" w:color="auto"/>
                              </w:divBdr>
                              <w:divsChild>
                                <w:div w:id="2015959925">
                                  <w:marLeft w:val="0"/>
                                  <w:marRight w:val="0"/>
                                  <w:marTop w:val="0"/>
                                  <w:marBottom w:val="0"/>
                                  <w:divBdr>
                                    <w:top w:val="none" w:sz="0" w:space="0" w:color="auto"/>
                                    <w:left w:val="none" w:sz="0" w:space="0" w:color="auto"/>
                                    <w:bottom w:val="none" w:sz="0" w:space="0" w:color="auto"/>
                                    <w:right w:val="none" w:sz="0" w:space="0" w:color="auto"/>
                                  </w:divBdr>
                                  <w:divsChild>
                                    <w:div w:id="21982108">
                                      <w:marLeft w:val="0"/>
                                      <w:marRight w:val="0"/>
                                      <w:marTop w:val="0"/>
                                      <w:marBottom w:val="0"/>
                                      <w:divBdr>
                                        <w:top w:val="none" w:sz="0" w:space="0" w:color="auto"/>
                                        <w:left w:val="none" w:sz="0" w:space="0" w:color="auto"/>
                                        <w:bottom w:val="none" w:sz="0" w:space="0" w:color="auto"/>
                                        <w:right w:val="none" w:sz="0" w:space="0" w:color="auto"/>
                                      </w:divBdr>
                                      <w:divsChild>
                                        <w:div w:id="1992245536">
                                          <w:marLeft w:val="0"/>
                                          <w:marRight w:val="0"/>
                                          <w:marTop w:val="0"/>
                                          <w:marBottom w:val="0"/>
                                          <w:divBdr>
                                            <w:top w:val="none" w:sz="0" w:space="0" w:color="auto"/>
                                            <w:left w:val="none" w:sz="0" w:space="0" w:color="auto"/>
                                            <w:bottom w:val="none" w:sz="0" w:space="0" w:color="auto"/>
                                            <w:right w:val="none" w:sz="0" w:space="0" w:color="auto"/>
                                          </w:divBdr>
                                          <w:divsChild>
                                            <w:div w:id="85407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638688">
                          <w:marLeft w:val="0"/>
                          <w:marRight w:val="0"/>
                          <w:marTop w:val="0"/>
                          <w:marBottom w:val="0"/>
                          <w:divBdr>
                            <w:top w:val="none" w:sz="0" w:space="0" w:color="auto"/>
                            <w:left w:val="none" w:sz="0" w:space="0" w:color="auto"/>
                            <w:bottom w:val="none" w:sz="0" w:space="0" w:color="auto"/>
                            <w:right w:val="none" w:sz="0" w:space="0" w:color="auto"/>
                          </w:divBdr>
                          <w:divsChild>
                            <w:div w:id="127600276">
                              <w:marLeft w:val="0"/>
                              <w:marRight w:val="0"/>
                              <w:marTop w:val="0"/>
                              <w:marBottom w:val="0"/>
                              <w:divBdr>
                                <w:top w:val="none" w:sz="0" w:space="0" w:color="auto"/>
                                <w:left w:val="none" w:sz="0" w:space="0" w:color="auto"/>
                                <w:bottom w:val="none" w:sz="0" w:space="0" w:color="auto"/>
                                <w:right w:val="none" w:sz="0" w:space="0" w:color="auto"/>
                              </w:divBdr>
                              <w:divsChild>
                                <w:div w:id="787089482">
                                  <w:marLeft w:val="0"/>
                                  <w:marRight w:val="0"/>
                                  <w:marTop w:val="0"/>
                                  <w:marBottom w:val="0"/>
                                  <w:divBdr>
                                    <w:top w:val="none" w:sz="0" w:space="0" w:color="auto"/>
                                    <w:left w:val="none" w:sz="0" w:space="0" w:color="auto"/>
                                    <w:bottom w:val="none" w:sz="0" w:space="0" w:color="auto"/>
                                    <w:right w:val="none" w:sz="0" w:space="0" w:color="auto"/>
                                  </w:divBdr>
                                  <w:divsChild>
                                    <w:div w:id="135916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75660">
                              <w:marLeft w:val="0"/>
                              <w:marRight w:val="0"/>
                              <w:marTop w:val="0"/>
                              <w:marBottom w:val="0"/>
                              <w:divBdr>
                                <w:top w:val="none" w:sz="0" w:space="0" w:color="auto"/>
                                <w:left w:val="none" w:sz="0" w:space="0" w:color="auto"/>
                                <w:bottom w:val="none" w:sz="0" w:space="0" w:color="auto"/>
                                <w:right w:val="none" w:sz="0" w:space="0" w:color="auto"/>
                              </w:divBdr>
                              <w:divsChild>
                                <w:div w:id="151601181">
                                  <w:marLeft w:val="0"/>
                                  <w:marRight w:val="0"/>
                                  <w:marTop w:val="0"/>
                                  <w:marBottom w:val="0"/>
                                  <w:divBdr>
                                    <w:top w:val="none" w:sz="0" w:space="0" w:color="auto"/>
                                    <w:left w:val="none" w:sz="0" w:space="0" w:color="auto"/>
                                    <w:bottom w:val="none" w:sz="0" w:space="0" w:color="auto"/>
                                    <w:right w:val="none" w:sz="0" w:space="0" w:color="auto"/>
                                  </w:divBdr>
                                  <w:divsChild>
                                    <w:div w:id="151934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nk.gr" TargetMode="External"/><Relationship Id="rId5" Type="http://schemas.openxmlformats.org/officeDocument/2006/relationships/hyperlink" Target="mailto:info@ank.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278</Words>
  <Characters>1503</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ΓΙΑΝΝΗΣ ΒΟΥΓΙΟΥΚΑΣ</dc:creator>
  <cp:keywords/>
  <dc:description/>
  <cp:lastModifiedBy>ΓΙΩΡΓΟΣ ΤΕΡΖΑΚΗΣ</cp:lastModifiedBy>
  <cp:revision>3</cp:revision>
  <dcterms:created xsi:type="dcterms:W3CDTF">2020-04-06T09:27:00Z</dcterms:created>
  <dcterms:modified xsi:type="dcterms:W3CDTF">2020-04-06T09:29:00Z</dcterms:modified>
</cp:coreProperties>
</file>