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42FE6" w14:textId="4E4CAE67" w:rsidR="00296A62" w:rsidRPr="002227AE" w:rsidRDefault="00296A62" w:rsidP="00F96D15">
      <w:pPr>
        <w:spacing w:before="100" w:beforeAutospacing="1" w:after="100" w:afterAutospacing="1" w:line="240" w:lineRule="auto"/>
        <w:outlineLvl w:val="0"/>
        <w:rPr>
          <w:rFonts w:eastAsia="Times New Roman" w:cstheme="minorHAnsi"/>
          <w:b/>
          <w:bCs/>
          <w:kern w:val="36"/>
          <w:sz w:val="40"/>
          <w:szCs w:val="40"/>
          <w:lang w:val="el-GR" w:eastAsia="el-GR"/>
        </w:rPr>
      </w:pPr>
      <w:r w:rsidRPr="002227AE">
        <w:rPr>
          <w:rFonts w:eastAsia="Times New Roman" w:cstheme="minorHAnsi"/>
          <w:b/>
          <w:bCs/>
          <w:kern w:val="36"/>
          <w:sz w:val="40"/>
          <w:szCs w:val="40"/>
          <w:lang w:val="el-GR" w:eastAsia="el-GR"/>
        </w:rPr>
        <w:t xml:space="preserve">Υποχρεώσεις Δημοσιότητας Δικαιούχων της Δράσης </w:t>
      </w:r>
      <w:r w:rsidR="00D12CC2" w:rsidRPr="002227AE">
        <w:rPr>
          <w:rFonts w:eastAsia="Times New Roman" w:cstheme="minorHAnsi"/>
          <w:b/>
          <w:bCs/>
          <w:kern w:val="36"/>
          <w:sz w:val="40"/>
          <w:szCs w:val="40"/>
          <w:lang w:val="el-GR" w:eastAsia="el-GR"/>
        </w:rPr>
        <w:t>«Ενίσχυση Μικρών και Πολύ Μικρών Επιχειρήσεων που</w:t>
      </w:r>
      <w:r w:rsidR="00D12CC2" w:rsidRPr="002227AE">
        <w:rPr>
          <w:rFonts w:eastAsia="Times New Roman" w:cstheme="minorHAnsi"/>
          <w:b/>
          <w:bCs/>
          <w:kern w:val="36"/>
          <w:sz w:val="40"/>
          <w:szCs w:val="40"/>
          <w:lang w:val="el-GR" w:eastAsia="el-GR"/>
        </w:rPr>
        <w:t xml:space="preserve"> </w:t>
      </w:r>
      <w:r w:rsidR="00D12CC2" w:rsidRPr="002227AE">
        <w:rPr>
          <w:rFonts w:eastAsia="Times New Roman" w:cstheme="minorHAnsi"/>
          <w:b/>
          <w:bCs/>
          <w:kern w:val="36"/>
          <w:sz w:val="40"/>
          <w:szCs w:val="40"/>
          <w:lang w:val="el-GR" w:eastAsia="el-GR"/>
        </w:rPr>
        <w:t>επλήγησαν από την πανδημία Covid-19 στην Περιφέρεια Κρήτης»</w:t>
      </w:r>
    </w:p>
    <w:p w14:paraId="4762D96F" w14:textId="1BF65108" w:rsidR="00296A62" w:rsidRPr="00296A62" w:rsidRDefault="00296A62" w:rsidP="00BB5747">
      <w:pPr>
        <w:autoSpaceDE w:val="0"/>
        <w:autoSpaceDN w:val="0"/>
        <w:adjustRightInd w:val="0"/>
        <w:spacing w:after="0" w:line="276" w:lineRule="auto"/>
        <w:jc w:val="both"/>
        <w:rPr>
          <w:rFonts w:eastAsia="Times New Roman" w:cstheme="minorHAnsi"/>
          <w:sz w:val="24"/>
          <w:szCs w:val="24"/>
          <w:lang w:val="el-GR" w:eastAsia="el-GR"/>
        </w:rPr>
      </w:pPr>
      <w:r w:rsidRPr="00296A62">
        <w:rPr>
          <w:rFonts w:eastAsia="Times New Roman" w:cstheme="minorHAnsi"/>
          <w:sz w:val="24"/>
          <w:szCs w:val="24"/>
          <w:lang w:val="el-GR" w:eastAsia="el-GR"/>
        </w:rPr>
        <w:t>Κατά τη διάρκεια υλοποίησης τ</w:t>
      </w:r>
      <w:r w:rsidR="00B17D70">
        <w:rPr>
          <w:rFonts w:eastAsia="Times New Roman" w:cstheme="minorHAnsi"/>
          <w:sz w:val="24"/>
          <w:szCs w:val="24"/>
          <w:lang w:val="el-GR" w:eastAsia="el-GR"/>
        </w:rPr>
        <w:t xml:space="preserve">ου </w:t>
      </w:r>
      <w:r w:rsidR="000E15AC">
        <w:rPr>
          <w:rFonts w:eastAsia="Times New Roman" w:cstheme="minorHAnsi"/>
          <w:sz w:val="24"/>
          <w:szCs w:val="24"/>
          <w:lang w:val="el-GR" w:eastAsia="el-GR"/>
        </w:rPr>
        <w:t>επενδυτικού τους σχεδίου</w:t>
      </w:r>
      <w:r w:rsidRPr="00296A62">
        <w:rPr>
          <w:rFonts w:eastAsia="Times New Roman" w:cstheme="minorHAnsi"/>
          <w:sz w:val="24"/>
          <w:szCs w:val="24"/>
          <w:lang w:val="el-GR" w:eastAsia="el-GR"/>
        </w:rPr>
        <w:t xml:space="preserve"> οι Δικαιούχοι που </w:t>
      </w:r>
      <w:r w:rsidR="000E15AC">
        <w:rPr>
          <w:rFonts w:eastAsia="Times New Roman" w:cstheme="minorHAnsi"/>
          <w:sz w:val="24"/>
          <w:szCs w:val="24"/>
          <w:lang w:val="el-GR" w:eastAsia="el-GR"/>
        </w:rPr>
        <w:t xml:space="preserve">έχουν ενταχθεί </w:t>
      </w:r>
      <w:r w:rsidRPr="00296A62">
        <w:rPr>
          <w:rFonts w:eastAsia="Times New Roman" w:cstheme="minorHAnsi"/>
          <w:sz w:val="24"/>
          <w:szCs w:val="24"/>
          <w:lang w:val="el-GR" w:eastAsia="el-GR"/>
        </w:rPr>
        <w:t xml:space="preserve">στη Δράση </w:t>
      </w:r>
      <w:r w:rsidR="00D12CC2" w:rsidRPr="00D12CC2">
        <w:rPr>
          <w:rFonts w:ascii="Calibri-Bold" w:hAnsi="Calibri-Bold" w:cs="Calibri-Bold"/>
          <w:b/>
          <w:bCs/>
          <w:i/>
          <w:iCs/>
          <w:sz w:val="24"/>
          <w:szCs w:val="24"/>
          <w:lang w:val="el-GR"/>
        </w:rPr>
        <w:t>«Ενίσχυση Μικρών και Πολύ Μικρών Επιχειρήσεων που</w:t>
      </w:r>
      <w:r w:rsidR="00D12CC2" w:rsidRPr="00D12CC2">
        <w:rPr>
          <w:rFonts w:ascii="Calibri-Bold" w:hAnsi="Calibri-Bold" w:cs="Calibri-Bold"/>
          <w:b/>
          <w:bCs/>
          <w:i/>
          <w:iCs/>
          <w:sz w:val="24"/>
          <w:szCs w:val="24"/>
          <w:lang w:val="el-GR"/>
        </w:rPr>
        <w:t xml:space="preserve"> </w:t>
      </w:r>
      <w:r w:rsidR="00D12CC2" w:rsidRPr="00D12CC2">
        <w:rPr>
          <w:rFonts w:ascii="Calibri-Bold" w:hAnsi="Calibri-Bold" w:cs="Calibri-Bold"/>
          <w:b/>
          <w:bCs/>
          <w:i/>
          <w:iCs/>
          <w:sz w:val="24"/>
          <w:szCs w:val="24"/>
          <w:lang w:val="el-GR"/>
        </w:rPr>
        <w:t>επλήγησαν από την πανδημία Covid-19 στην Περιφέρεια Κρήτης»</w:t>
      </w:r>
      <w:r w:rsidR="00D12CC2">
        <w:rPr>
          <w:rFonts w:ascii="Calibri" w:hAnsi="Calibri" w:cs="Calibri"/>
          <w:lang w:val="el-GR"/>
        </w:rPr>
        <w:t>,</w:t>
      </w:r>
      <w:r>
        <w:rPr>
          <w:rFonts w:eastAsia="Times New Roman" w:cstheme="minorHAnsi"/>
          <w:sz w:val="24"/>
          <w:szCs w:val="24"/>
          <w:lang w:val="el-GR" w:eastAsia="el-GR"/>
        </w:rPr>
        <w:t xml:space="preserve"> </w:t>
      </w:r>
      <w:r w:rsidRPr="00D12CC2">
        <w:rPr>
          <w:rFonts w:eastAsia="Times New Roman" w:cstheme="minorHAnsi"/>
          <w:sz w:val="24"/>
          <w:szCs w:val="24"/>
          <w:lang w:val="el-GR" w:eastAsia="el-GR"/>
        </w:rPr>
        <w:t>απαιτείται να λαμβάνουν </w:t>
      </w:r>
      <w:r w:rsidRPr="00296A62">
        <w:rPr>
          <w:rFonts w:eastAsia="Times New Roman" w:cstheme="minorHAnsi"/>
          <w:sz w:val="24"/>
          <w:szCs w:val="24"/>
          <w:lang w:val="el-GR" w:eastAsia="el-GR"/>
        </w:rPr>
        <w:t xml:space="preserve">όλα τα μέτρα πληροφόρησης που προβλέπονται στο Παράρτημα XII του Κανονισμού 1303/2013 σύμφωνα  με τα αναφερόμενα </w:t>
      </w:r>
      <w:r>
        <w:rPr>
          <w:rFonts w:eastAsia="Times New Roman" w:cstheme="minorHAnsi"/>
          <w:sz w:val="24"/>
          <w:szCs w:val="24"/>
          <w:lang w:val="el-GR" w:eastAsia="el-GR"/>
        </w:rPr>
        <w:t xml:space="preserve">στο </w:t>
      </w:r>
      <w:r w:rsidRPr="00B17D70">
        <w:rPr>
          <w:rFonts w:eastAsia="Times New Roman" w:cstheme="minorHAnsi"/>
          <w:b/>
          <w:bCs/>
          <w:sz w:val="24"/>
          <w:szCs w:val="24"/>
          <w:lang w:val="el-GR" w:eastAsia="el-GR"/>
        </w:rPr>
        <w:t>Κεφάλαιο 12.1</w:t>
      </w:r>
      <w:r>
        <w:rPr>
          <w:rFonts w:eastAsia="Times New Roman" w:cstheme="minorHAnsi"/>
          <w:sz w:val="24"/>
          <w:szCs w:val="24"/>
          <w:lang w:val="el-GR" w:eastAsia="el-GR"/>
        </w:rPr>
        <w:t xml:space="preserve"> παρ. </w:t>
      </w:r>
      <w:r w:rsidR="00B17D70">
        <w:rPr>
          <w:rFonts w:eastAsia="Times New Roman" w:cstheme="minorHAnsi"/>
          <w:sz w:val="24"/>
          <w:szCs w:val="24"/>
          <w:lang w:eastAsia="el-GR"/>
        </w:rPr>
        <w:t>v</w:t>
      </w:r>
      <w:r w:rsidR="00B17D70" w:rsidRPr="00B17D70">
        <w:rPr>
          <w:rFonts w:eastAsia="Times New Roman" w:cstheme="minorHAnsi"/>
          <w:sz w:val="24"/>
          <w:szCs w:val="24"/>
          <w:lang w:val="el-GR" w:eastAsia="el-GR"/>
        </w:rPr>
        <w:t xml:space="preserve"> </w:t>
      </w:r>
      <w:r w:rsidRPr="00296A62">
        <w:rPr>
          <w:rFonts w:eastAsia="Times New Roman" w:cstheme="minorHAnsi"/>
          <w:sz w:val="24"/>
          <w:szCs w:val="24"/>
          <w:lang w:val="el-GR" w:eastAsia="el-GR"/>
        </w:rPr>
        <w:t>στην Αναλυτική Πρόσκληση της Δράσης, ως ισχύει.</w:t>
      </w:r>
      <w:r w:rsidR="003059C3">
        <w:rPr>
          <w:rFonts w:eastAsia="Times New Roman" w:cstheme="minorHAnsi"/>
          <w:sz w:val="24"/>
          <w:szCs w:val="24"/>
          <w:lang w:val="el-GR" w:eastAsia="el-GR"/>
        </w:rPr>
        <w:t xml:space="preserve"> Συγκεκριμένα</w:t>
      </w:r>
      <w:r w:rsidRPr="00296A62">
        <w:rPr>
          <w:rFonts w:eastAsia="Times New Roman" w:cstheme="minorHAnsi"/>
          <w:b/>
          <w:bCs/>
          <w:sz w:val="24"/>
          <w:szCs w:val="24"/>
          <w:lang w:val="el-GR" w:eastAsia="el-GR"/>
        </w:rPr>
        <w:t>,</w:t>
      </w:r>
      <w:r w:rsidRPr="00296A62">
        <w:rPr>
          <w:rFonts w:eastAsia="Times New Roman" w:cstheme="minorHAnsi"/>
          <w:sz w:val="24"/>
          <w:szCs w:val="24"/>
          <w:lang w:val="el-GR" w:eastAsia="el-GR"/>
        </w:rPr>
        <w:t> οι Δικαιούχοι υποχρεούνται να ενημερώνουν το κοινό σχετικά με τη στήριξη που έχουν λάβει από τα Ταμεία και ειδικότερα</w:t>
      </w:r>
      <w:r w:rsidR="004C7FC2">
        <w:rPr>
          <w:rFonts w:eastAsia="Times New Roman" w:cstheme="minorHAnsi"/>
          <w:sz w:val="24"/>
          <w:szCs w:val="24"/>
          <w:lang w:val="el-GR" w:eastAsia="el-GR"/>
        </w:rPr>
        <w:t xml:space="preserve"> </w:t>
      </w:r>
      <w:r w:rsidRPr="00296A62">
        <w:rPr>
          <w:rFonts w:eastAsia="Times New Roman" w:cstheme="minorHAnsi"/>
          <w:sz w:val="24"/>
          <w:szCs w:val="24"/>
          <w:lang w:val="el-GR" w:eastAsia="el-GR"/>
        </w:rPr>
        <w:t>:</w:t>
      </w:r>
    </w:p>
    <w:p w14:paraId="43F9BECF" w14:textId="0131CC5D" w:rsidR="00296A62" w:rsidRDefault="00296A62" w:rsidP="00BB5747">
      <w:pPr>
        <w:spacing w:before="120" w:after="0" w:line="276" w:lineRule="auto"/>
        <w:jc w:val="both"/>
        <w:rPr>
          <w:rFonts w:eastAsia="Times New Roman" w:cstheme="minorHAnsi"/>
          <w:sz w:val="24"/>
          <w:szCs w:val="24"/>
          <w:lang w:val="el-GR" w:eastAsia="el-GR"/>
        </w:rPr>
      </w:pPr>
      <w:r w:rsidRPr="00296A62">
        <w:rPr>
          <w:rFonts w:eastAsia="Times New Roman" w:cstheme="minorHAnsi"/>
          <w:b/>
          <w:bCs/>
          <w:sz w:val="24"/>
          <w:szCs w:val="24"/>
          <w:lang w:val="el-GR" w:eastAsia="el-GR"/>
        </w:rPr>
        <w:t>α)</w:t>
      </w:r>
      <w:r w:rsidRPr="00296A62">
        <w:rPr>
          <w:rFonts w:eastAsia="Times New Roman" w:cstheme="minorHAnsi"/>
          <w:sz w:val="24"/>
          <w:szCs w:val="24"/>
          <w:lang w:val="el-GR" w:eastAsia="el-GR"/>
        </w:rPr>
        <w:t xml:space="preserve"> Να παρέχουν στο διαδικτυακό τόπο τους, </w:t>
      </w:r>
      <w:r w:rsidRPr="003059C3">
        <w:rPr>
          <w:rFonts w:eastAsia="Times New Roman" w:cstheme="minorHAnsi"/>
          <w:b/>
          <w:bCs/>
          <w:sz w:val="24"/>
          <w:szCs w:val="24"/>
          <w:lang w:val="el-GR" w:eastAsia="el-GR"/>
        </w:rPr>
        <w:t>εάν υπάρχει</w:t>
      </w:r>
      <w:r w:rsidRPr="00296A62">
        <w:rPr>
          <w:rFonts w:eastAsia="Times New Roman" w:cstheme="minorHAnsi"/>
          <w:sz w:val="24"/>
          <w:szCs w:val="24"/>
          <w:lang w:val="el-GR" w:eastAsia="el-GR"/>
        </w:rPr>
        <w:t>, σύντομη περιγραφή της πράξης, ανάλογη προς το επίπεδο της στήριξης, που περιλαμβάνει τους στόχους και τα αποτελέσματά της και επισημαίνει τη χρηματοδοτική συνδρομή από την Ένωση, και να προβάλλουν το έμβλημα της Ένωσης, με αναφορά στην Ένωση και το διαρθρωτικό Ταμείο που στηρίζει την πράξη, σύμφωνα με τις προδιαγραφές που θα υποδειχθούν</w:t>
      </w:r>
      <w:r w:rsidR="00BB5747">
        <w:rPr>
          <w:rFonts w:eastAsia="Times New Roman" w:cstheme="minorHAnsi"/>
          <w:sz w:val="24"/>
          <w:szCs w:val="24"/>
          <w:lang w:val="el-GR" w:eastAsia="el-GR"/>
        </w:rPr>
        <w:t>.</w:t>
      </w:r>
    </w:p>
    <w:p w14:paraId="06B20107" w14:textId="78A13350" w:rsidR="0057042B" w:rsidRPr="002A2772" w:rsidRDefault="0057042B" w:rsidP="002A2772">
      <w:pPr>
        <w:pBdr>
          <w:top w:val="single" w:sz="4" w:space="1" w:color="auto"/>
          <w:left w:val="single" w:sz="4" w:space="4" w:color="auto"/>
          <w:bottom w:val="single" w:sz="4" w:space="1" w:color="auto"/>
          <w:right w:val="single" w:sz="4" w:space="4" w:color="auto"/>
        </w:pBdr>
        <w:shd w:val="clear" w:color="auto" w:fill="DEEAF6" w:themeFill="accent5" w:themeFillTint="33"/>
        <w:spacing w:before="100" w:beforeAutospacing="1" w:after="0" w:line="276" w:lineRule="auto"/>
        <w:jc w:val="both"/>
        <w:rPr>
          <w:rFonts w:eastAsia="Times New Roman" w:cstheme="minorHAnsi"/>
          <w:sz w:val="24"/>
          <w:szCs w:val="24"/>
          <w:lang w:val="el-GR" w:eastAsia="el-GR"/>
        </w:rPr>
      </w:pPr>
      <w:r w:rsidRPr="0057042B">
        <w:rPr>
          <w:rFonts w:eastAsia="Times New Roman" w:cstheme="minorHAnsi"/>
          <w:sz w:val="24"/>
          <w:szCs w:val="24"/>
          <w:lang w:val="el-GR" w:eastAsia="el-GR"/>
        </w:rPr>
        <w:t xml:space="preserve">Στο </w:t>
      </w:r>
      <w:r w:rsidR="003059C3">
        <w:rPr>
          <w:rFonts w:eastAsia="Times New Roman" w:cstheme="minorHAnsi"/>
          <w:sz w:val="24"/>
          <w:szCs w:val="24"/>
          <w:lang w:val="el-GR" w:eastAsia="el-GR"/>
        </w:rPr>
        <w:t xml:space="preserve">πρότυπο </w:t>
      </w:r>
      <w:r w:rsidRPr="0057042B">
        <w:rPr>
          <w:rFonts w:eastAsia="Times New Roman" w:cstheme="minorHAnsi"/>
          <w:sz w:val="24"/>
          <w:szCs w:val="24"/>
          <w:lang w:val="el-GR" w:eastAsia="el-GR"/>
        </w:rPr>
        <w:t xml:space="preserve">αρχείο με τίτλο </w:t>
      </w:r>
      <w:r w:rsidR="002A2772" w:rsidRPr="002A2772">
        <w:rPr>
          <w:rFonts w:eastAsia="Times New Roman" w:cstheme="minorHAnsi"/>
          <w:b/>
          <w:bCs/>
          <w:sz w:val="24"/>
          <w:szCs w:val="24"/>
          <w:lang w:eastAsia="el-GR"/>
        </w:rPr>
        <w:t>web</w:t>
      </w:r>
      <w:r w:rsidR="002A2772" w:rsidRPr="002A2772">
        <w:rPr>
          <w:rFonts w:eastAsia="Times New Roman" w:cstheme="minorHAnsi"/>
          <w:b/>
          <w:bCs/>
          <w:sz w:val="24"/>
          <w:szCs w:val="24"/>
          <w:lang w:val="el-GR" w:eastAsia="el-GR"/>
        </w:rPr>
        <w:t>_</w:t>
      </w:r>
      <w:r w:rsidR="003059C3">
        <w:rPr>
          <w:rFonts w:eastAsia="Times New Roman" w:cstheme="minorHAnsi"/>
          <w:b/>
          <w:bCs/>
          <w:sz w:val="24"/>
          <w:szCs w:val="24"/>
          <w:lang w:val="el-GR" w:eastAsia="el-GR"/>
        </w:rPr>
        <w:t>3</w:t>
      </w:r>
      <w:r w:rsidR="003059C3">
        <w:rPr>
          <w:rFonts w:eastAsia="Times New Roman" w:cstheme="minorHAnsi"/>
          <w:b/>
          <w:bCs/>
          <w:sz w:val="24"/>
          <w:szCs w:val="24"/>
          <w:lang w:eastAsia="el-GR"/>
        </w:rPr>
        <w:t>c</w:t>
      </w:r>
      <w:r w:rsidR="002A2772" w:rsidRPr="002A2772">
        <w:rPr>
          <w:rFonts w:eastAsia="Times New Roman" w:cstheme="minorHAnsi"/>
          <w:b/>
          <w:bCs/>
          <w:sz w:val="24"/>
          <w:szCs w:val="24"/>
          <w:lang w:val="el-GR" w:eastAsia="el-GR"/>
        </w:rPr>
        <w:t>.</w:t>
      </w:r>
      <w:r w:rsidR="002A2772" w:rsidRPr="002A2772">
        <w:rPr>
          <w:rFonts w:eastAsia="Times New Roman" w:cstheme="minorHAnsi"/>
          <w:b/>
          <w:bCs/>
          <w:sz w:val="24"/>
          <w:szCs w:val="24"/>
          <w:lang w:eastAsia="el-GR"/>
        </w:rPr>
        <w:t>pptx</w:t>
      </w:r>
      <w:r w:rsidRPr="0057042B">
        <w:rPr>
          <w:rFonts w:eastAsia="Times New Roman" w:cstheme="minorHAnsi"/>
          <w:sz w:val="24"/>
          <w:szCs w:val="24"/>
          <w:lang w:val="el-GR" w:eastAsia="el-GR"/>
        </w:rPr>
        <w:t xml:space="preserve"> </w:t>
      </w:r>
      <w:r w:rsidR="002A2772">
        <w:rPr>
          <w:rFonts w:eastAsia="Times New Roman" w:cstheme="minorHAnsi"/>
          <w:sz w:val="24"/>
          <w:szCs w:val="24"/>
          <w:lang w:val="el-GR" w:eastAsia="el-GR"/>
        </w:rPr>
        <w:t xml:space="preserve">στην πρώτη </w:t>
      </w:r>
      <w:r w:rsidR="002A2772" w:rsidRPr="002A2772">
        <w:rPr>
          <w:rFonts w:eastAsia="Times New Roman" w:cstheme="minorHAnsi"/>
          <w:sz w:val="24"/>
          <w:szCs w:val="24"/>
          <w:lang w:val="el-GR" w:eastAsia="el-GR"/>
        </w:rPr>
        <w:t xml:space="preserve">παράγραφο συμπληρώνεται </w:t>
      </w:r>
      <w:r w:rsidRPr="002A2772">
        <w:rPr>
          <w:rFonts w:eastAsia="Times New Roman" w:cstheme="minorHAnsi"/>
          <w:sz w:val="24"/>
          <w:szCs w:val="24"/>
          <w:lang w:val="el-GR" w:eastAsia="el-GR"/>
        </w:rPr>
        <w:t xml:space="preserve">η </w:t>
      </w:r>
      <w:r w:rsidRPr="002A2772">
        <w:rPr>
          <w:rFonts w:eastAsia="Times New Roman" w:cstheme="minorHAnsi"/>
          <w:b/>
          <w:bCs/>
          <w:sz w:val="24"/>
          <w:szCs w:val="24"/>
          <w:lang w:val="el-GR" w:eastAsia="el-GR"/>
        </w:rPr>
        <w:t>Επωνυμία</w:t>
      </w:r>
      <w:r w:rsidRPr="002A2772">
        <w:rPr>
          <w:rFonts w:eastAsia="Times New Roman" w:cstheme="minorHAnsi"/>
          <w:sz w:val="24"/>
          <w:szCs w:val="24"/>
          <w:lang w:val="el-GR" w:eastAsia="el-GR"/>
        </w:rPr>
        <w:t xml:space="preserve"> της επιχείρησης </w:t>
      </w:r>
      <w:r w:rsidR="002A2772" w:rsidRPr="002A2772">
        <w:rPr>
          <w:rFonts w:eastAsia="Times New Roman" w:cstheme="minorHAnsi"/>
          <w:sz w:val="24"/>
          <w:szCs w:val="24"/>
          <w:lang w:val="el-GR" w:eastAsia="el-GR"/>
        </w:rPr>
        <w:t xml:space="preserve">ενώ στην </w:t>
      </w:r>
      <w:r w:rsidR="004C7FC2">
        <w:rPr>
          <w:rFonts w:eastAsia="Times New Roman" w:cstheme="minorHAnsi"/>
          <w:sz w:val="24"/>
          <w:szCs w:val="24"/>
          <w:lang w:val="el-GR" w:eastAsia="el-GR"/>
        </w:rPr>
        <w:t>τρίτη</w:t>
      </w:r>
      <w:r w:rsidR="002A2772" w:rsidRPr="002A2772">
        <w:rPr>
          <w:rFonts w:eastAsia="Times New Roman" w:cstheme="minorHAnsi"/>
          <w:sz w:val="24"/>
          <w:szCs w:val="24"/>
          <w:lang w:val="el-GR" w:eastAsia="el-GR"/>
        </w:rPr>
        <w:t xml:space="preserve"> παράγραφο </w:t>
      </w:r>
      <w:r w:rsidR="004C7FC2">
        <w:rPr>
          <w:rFonts w:eastAsia="Times New Roman" w:cstheme="minorHAnsi"/>
          <w:sz w:val="24"/>
          <w:szCs w:val="24"/>
          <w:lang w:val="el-GR" w:eastAsia="el-GR"/>
        </w:rPr>
        <w:t xml:space="preserve">ο </w:t>
      </w:r>
      <w:r w:rsidR="004C7FC2" w:rsidRPr="004C7FC2">
        <w:rPr>
          <w:rFonts w:eastAsia="Times New Roman" w:cstheme="minorHAnsi"/>
          <w:b/>
          <w:bCs/>
          <w:sz w:val="24"/>
          <w:szCs w:val="24"/>
          <w:lang w:val="el-GR" w:eastAsia="el-GR"/>
        </w:rPr>
        <w:t>κωδικός του έργου</w:t>
      </w:r>
      <w:r w:rsidR="004C7FC2">
        <w:rPr>
          <w:rFonts w:eastAsia="Times New Roman" w:cstheme="minorHAnsi"/>
          <w:sz w:val="24"/>
          <w:szCs w:val="24"/>
          <w:lang w:val="el-GR" w:eastAsia="el-GR"/>
        </w:rPr>
        <w:t xml:space="preserve"> και </w:t>
      </w:r>
      <w:r w:rsidR="002A2772" w:rsidRPr="002A2772">
        <w:rPr>
          <w:rFonts w:eastAsia="Times New Roman" w:cstheme="minorHAnsi"/>
          <w:sz w:val="24"/>
          <w:szCs w:val="24"/>
          <w:lang w:val="el-GR" w:eastAsia="el-GR"/>
        </w:rPr>
        <w:t xml:space="preserve">ο </w:t>
      </w:r>
      <w:r w:rsidR="002A2772" w:rsidRPr="002A2772">
        <w:rPr>
          <w:rFonts w:eastAsia="Times New Roman" w:cstheme="minorHAnsi"/>
          <w:b/>
          <w:bCs/>
          <w:sz w:val="24"/>
          <w:szCs w:val="24"/>
          <w:lang w:val="el-GR" w:eastAsia="el-GR"/>
        </w:rPr>
        <w:t>προϋπολογισμός</w:t>
      </w:r>
      <w:r w:rsidR="002A2772" w:rsidRPr="002A2772">
        <w:rPr>
          <w:rFonts w:eastAsia="Times New Roman" w:cstheme="minorHAnsi"/>
          <w:sz w:val="24"/>
          <w:szCs w:val="24"/>
          <w:lang w:val="el-GR" w:eastAsia="el-GR"/>
        </w:rPr>
        <w:t xml:space="preserve"> του όπως φαίνεται στην απόφαση ένταξης</w:t>
      </w:r>
      <w:r w:rsidRPr="002A2772">
        <w:rPr>
          <w:rFonts w:eastAsia="Times New Roman" w:cstheme="minorHAnsi"/>
          <w:sz w:val="24"/>
          <w:szCs w:val="24"/>
          <w:lang w:val="el-GR" w:eastAsia="el-GR"/>
        </w:rPr>
        <w:t xml:space="preserve">. </w:t>
      </w:r>
    </w:p>
    <w:p w14:paraId="20AFF01A" w14:textId="77777777" w:rsidR="00067301" w:rsidRDefault="002A2772" w:rsidP="002A2772">
      <w:pPr>
        <w:pBdr>
          <w:top w:val="single" w:sz="4" w:space="1" w:color="auto"/>
          <w:left w:val="single" w:sz="4" w:space="4" w:color="auto"/>
          <w:bottom w:val="single" w:sz="4" w:space="1" w:color="auto"/>
          <w:right w:val="single" w:sz="4" w:space="4" w:color="auto"/>
        </w:pBdr>
        <w:shd w:val="clear" w:color="auto" w:fill="DEEAF6" w:themeFill="accent5" w:themeFillTint="33"/>
        <w:spacing w:before="120" w:after="0" w:line="276" w:lineRule="auto"/>
        <w:jc w:val="both"/>
        <w:rPr>
          <w:rFonts w:eastAsia="Times New Roman" w:cstheme="minorHAnsi"/>
          <w:sz w:val="24"/>
          <w:szCs w:val="24"/>
          <w:lang w:val="el-GR" w:eastAsia="el-GR"/>
        </w:rPr>
      </w:pPr>
      <w:r w:rsidRPr="002A2772">
        <w:rPr>
          <w:rFonts w:eastAsia="Times New Roman" w:cstheme="minorHAnsi"/>
          <w:sz w:val="24"/>
          <w:szCs w:val="24"/>
          <w:lang w:val="el-GR" w:eastAsia="el-GR"/>
        </w:rPr>
        <w:t xml:space="preserve">Το αρχείο αυτό θα πρέπει να αναρτηθεί σε εμφανές σημείο του δικτυακού τόπου της επιχείρησης. </w:t>
      </w:r>
    </w:p>
    <w:p w14:paraId="5550AD88" w14:textId="2FBEC7D9" w:rsidR="002A2772" w:rsidRPr="00067301" w:rsidRDefault="002A2772" w:rsidP="002A2772">
      <w:pPr>
        <w:pBdr>
          <w:top w:val="single" w:sz="4" w:space="1" w:color="auto"/>
          <w:left w:val="single" w:sz="4" w:space="4" w:color="auto"/>
          <w:bottom w:val="single" w:sz="4" w:space="1" w:color="auto"/>
          <w:right w:val="single" w:sz="4" w:space="4" w:color="auto"/>
        </w:pBdr>
        <w:shd w:val="clear" w:color="auto" w:fill="DEEAF6" w:themeFill="accent5" w:themeFillTint="33"/>
        <w:spacing w:before="120" w:after="0" w:line="276" w:lineRule="auto"/>
        <w:jc w:val="both"/>
        <w:rPr>
          <w:rFonts w:eastAsia="Times New Roman" w:cstheme="minorHAnsi"/>
          <w:sz w:val="24"/>
          <w:szCs w:val="24"/>
          <w:lang w:val="el-GR" w:eastAsia="el-GR"/>
        </w:rPr>
      </w:pPr>
      <w:r w:rsidRPr="002A2772">
        <w:rPr>
          <w:rFonts w:eastAsia="Times New Roman" w:cstheme="minorHAnsi"/>
          <w:sz w:val="24"/>
          <w:szCs w:val="24"/>
          <w:lang w:val="el-GR" w:eastAsia="el-GR"/>
        </w:rPr>
        <w:t xml:space="preserve">Παράλληλα </w:t>
      </w:r>
      <w:r w:rsidR="0054585F">
        <w:rPr>
          <w:rFonts w:eastAsia="Times New Roman" w:cstheme="minorHAnsi"/>
          <w:sz w:val="24"/>
          <w:szCs w:val="24"/>
          <w:lang w:val="el-GR" w:eastAsia="el-GR"/>
        </w:rPr>
        <w:t xml:space="preserve">θα πρέπει </w:t>
      </w:r>
      <w:r>
        <w:rPr>
          <w:sz w:val="24"/>
          <w:szCs w:val="24"/>
          <w:lang w:val="el-GR"/>
        </w:rPr>
        <w:t xml:space="preserve">να </w:t>
      </w:r>
      <w:r w:rsidRPr="002A2772">
        <w:rPr>
          <w:sz w:val="24"/>
          <w:szCs w:val="24"/>
          <w:lang w:val="el-GR"/>
        </w:rPr>
        <w:t xml:space="preserve">τοποθετήσουν, σε θέση που είναι ορατή </w:t>
      </w:r>
      <w:r w:rsidRPr="004C7FC2">
        <w:rPr>
          <w:b/>
          <w:bCs/>
          <w:sz w:val="24"/>
          <w:szCs w:val="24"/>
          <w:lang w:val="el-GR"/>
        </w:rPr>
        <w:t>κατά την είσοδο σ</w:t>
      </w:r>
      <w:r w:rsidR="004C7FC2" w:rsidRPr="004C7FC2">
        <w:rPr>
          <w:b/>
          <w:bCs/>
          <w:sz w:val="24"/>
          <w:szCs w:val="24"/>
          <w:lang w:val="el-GR"/>
        </w:rPr>
        <w:t>το δικτυακό τόπο</w:t>
      </w:r>
      <w:r w:rsidRPr="002A2772">
        <w:rPr>
          <w:sz w:val="24"/>
          <w:szCs w:val="24"/>
          <w:lang w:val="el-GR"/>
        </w:rPr>
        <w:t>, το έμβλημα της Ευρωπαϊκής Ένωσης με τη σχετική αναφορά στην Ένωση και το Διαρθρωτικό Ταμείο, τα λογότυπα του ΕΣΠΑ και του ΕΠ</w:t>
      </w:r>
      <w:r>
        <w:rPr>
          <w:sz w:val="24"/>
          <w:szCs w:val="24"/>
          <w:lang w:val="el-GR"/>
        </w:rPr>
        <w:t xml:space="preserve"> Κρήτη 2014-2020</w:t>
      </w:r>
      <w:r w:rsidRPr="002A2772">
        <w:rPr>
          <w:sz w:val="24"/>
          <w:szCs w:val="24"/>
          <w:lang w:val="el-GR"/>
        </w:rPr>
        <w:t>, χωρίς να απαιτείται ο χρήστης να κυλήσει τη σελίδα προς τα κάτω</w:t>
      </w:r>
      <w:r>
        <w:rPr>
          <w:sz w:val="24"/>
          <w:szCs w:val="24"/>
          <w:lang w:val="el-GR"/>
        </w:rPr>
        <w:t xml:space="preserve"> (στο αρχείο</w:t>
      </w:r>
      <w:r w:rsidR="004C7FC2">
        <w:rPr>
          <w:sz w:val="24"/>
          <w:szCs w:val="24"/>
          <w:lang w:val="el-GR"/>
        </w:rPr>
        <w:t xml:space="preserve"> με τίτλο </w:t>
      </w:r>
      <w:proofErr w:type="spellStart"/>
      <w:r w:rsidR="00067301" w:rsidRPr="0054585F">
        <w:rPr>
          <w:b/>
          <w:bCs/>
          <w:sz w:val="24"/>
          <w:szCs w:val="24"/>
          <w:lang w:val="el-GR"/>
        </w:rPr>
        <w:t>web</w:t>
      </w:r>
      <w:proofErr w:type="spellEnd"/>
      <w:r w:rsidR="00067301" w:rsidRPr="0054585F">
        <w:rPr>
          <w:b/>
          <w:bCs/>
          <w:sz w:val="24"/>
          <w:szCs w:val="24"/>
          <w:lang w:val="el-GR"/>
        </w:rPr>
        <w:t xml:space="preserve"> </w:t>
      </w:r>
      <w:proofErr w:type="spellStart"/>
      <w:r w:rsidR="00067301" w:rsidRPr="0054585F">
        <w:rPr>
          <w:b/>
          <w:bCs/>
          <w:sz w:val="24"/>
          <w:szCs w:val="24"/>
          <w:lang w:val="el-GR"/>
        </w:rPr>
        <w:t>banners</w:t>
      </w:r>
      <w:proofErr w:type="spellEnd"/>
      <w:r w:rsidR="00067301" w:rsidRPr="0054585F">
        <w:rPr>
          <w:b/>
          <w:bCs/>
          <w:sz w:val="24"/>
          <w:szCs w:val="24"/>
          <w:lang w:val="el-GR"/>
        </w:rPr>
        <w:t>.</w:t>
      </w:r>
      <w:r w:rsidR="00067301" w:rsidRPr="0054585F">
        <w:rPr>
          <w:b/>
          <w:bCs/>
          <w:sz w:val="24"/>
          <w:szCs w:val="24"/>
        </w:rPr>
        <w:t>zip</w:t>
      </w:r>
      <w:r w:rsidR="00067301" w:rsidRPr="00067301">
        <w:rPr>
          <w:sz w:val="24"/>
          <w:szCs w:val="24"/>
          <w:lang w:val="el-GR"/>
        </w:rPr>
        <w:t xml:space="preserve"> </w:t>
      </w:r>
      <w:r w:rsidR="00067301">
        <w:rPr>
          <w:sz w:val="24"/>
          <w:szCs w:val="24"/>
          <w:lang w:val="el-GR"/>
        </w:rPr>
        <w:t xml:space="preserve">υπάρχουν τυποποιημένα </w:t>
      </w:r>
      <w:r w:rsidR="00067301">
        <w:rPr>
          <w:sz w:val="24"/>
          <w:szCs w:val="24"/>
        </w:rPr>
        <w:t>banners</w:t>
      </w:r>
      <w:r w:rsidR="00067301" w:rsidRPr="00067301">
        <w:rPr>
          <w:sz w:val="24"/>
          <w:szCs w:val="24"/>
          <w:lang w:val="el-GR"/>
        </w:rPr>
        <w:t xml:space="preserve"> </w:t>
      </w:r>
      <w:r w:rsidR="00067301">
        <w:rPr>
          <w:sz w:val="24"/>
          <w:szCs w:val="24"/>
          <w:lang w:val="el-GR"/>
        </w:rPr>
        <w:t>προς χρήση)</w:t>
      </w:r>
      <w:r w:rsidR="00BB5747">
        <w:rPr>
          <w:sz w:val="24"/>
          <w:szCs w:val="24"/>
          <w:lang w:val="el-GR"/>
        </w:rPr>
        <w:t>.</w:t>
      </w:r>
    </w:p>
    <w:p w14:paraId="1082D1B9" w14:textId="0059C25F" w:rsidR="00296A62" w:rsidRDefault="00296A62" w:rsidP="00F96D15">
      <w:pPr>
        <w:spacing w:before="100" w:beforeAutospacing="1" w:after="0" w:line="276" w:lineRule="auto"/>
        <w:jc w:val="both"/>
        <w:rPr>
          <w:rFonts w:eastAsia="Times New Roman" w:cstheme="minorHAnsi"/>
          <w:sz w:val="24"/>
          <w:szCs w:val="24"/>
          <w:lang w:val="el-GR" w:eastAsia="el-GR"/>
        </w:rPr>
      </w:pPr>
      <w:r w:rsidRPr="00296A62">
        <w:rPr>
          <w:rFonts w:eastAsia="Times New Roman" w:cstheme="minorHAnsi"/>
          <w:b/>
          <w:bCs/>
          <w:sz w:val="24"/>
          <w:szCs w:val="24"/>
          <w:lang w:val="el-GR" w:eastAsia="el-GR"/>
        </w:rPr>
        <w:t>β)</w:t>
      </w:r>
      <w:r w:rsidRPr="00296A62">
        <w:rPr>
          <w:rFonts w:eastAsia="Times New Roman" w:cstheme="minorHAnsi"/>
          <w:sz w:val="24"/>
          <w:szCs w:val="24"/>
          <w:lang w:val="el-GR" w:eastAsia="el-GR"/>
        </w:rPr>
        <w:t xml:space="preserve"> Να τοποθετήσουν σε εμφανές σημείο της επιχείρησής τους αφίσα, σε ελάχιστο μέγεθος A3 αναφορικά με τη συνδρομή του Διαρθρωτικού Ταμείου στην υλοποίηση της Πράξης, σύμφωνα με τις προδιαγραφές που θα υποδειχθούν</w:t>
      </w:r>
      <w:r w:rsidR="004C7FC2">
        <w:rPr>
          <w:rFonts w:eastAsia="Times New Roman" w:cstheme="minorHAnsi"/>
          <w:sz w:val="24"/>
          <w:szCs w:val="24"/>
          <w:lang w:val="el-GR" w:eastAsia="el-GR"/>
        </w:rPr>
        <w:t>.</w:t>
      </w:r>
    </w:p>
    <w:p w14:paraId="6C3FD46F" w14:textId="5BAF21D6" w:rsidR="000E15AC" w:rsidRPr="00296A62" w:rsidRDefault="000E15AC" w:rsidP="000E15A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5" w:themeFillTint="33"/>
        <w:spacing w:before="100" w:beforeAutospacing="1" w:after="100" w:afterAutospacing="1" w:line="276" w:lineRule="auto"/>
        <w:jc w:val="both"/>
        <w:rPr>
          <w:rFonts w:eastAsia="Times New Roman" w:cstheme="minorHAnsi"/>
          <w:sz w:val="24"/>
          <w:szCs w:val="24"/>
          <w:lang w:val="el-GR" w:eastAsia="el-GR"/>
        </w:rPr>
      </w:pPr>
      <w:r>
        <w:rPr>
          <w:rFonts w:eastAsia="Times New Roman" w:cstheme="minorHAnsi"/>
          <w:sz w:val="24"/>
          <w:szCs w:val="24"/>
          <w:lang w:val="el-GR" w:eastAsia="el-GR"/>
        </w:rPr>
        <w:lastRenderedPageBreak/>
        <w:t xml:space="preserve">Στο </w:t>
      </w:r>
      <w:r w:rsidR="004C7FC2">
        <w:rPr>
          <w:rFonts w:eastAsia="Times New Roman" w:cstheme="minorHAnsi"/>
          <w:sz w:val="24"/>
          <w:szCs w:val="24"/>
          <w:lang w:val="el-GR" w:eastAsia="el-GR"/>
        </w:rPr>
        <w:t xml:space="preserve">πρότυπο </w:t>
      </w:r>
      <w:r>
        <w:rPr>
          <w:rFonts w:eastAsia="Times New Roman" w:cstheme="minorHAnsi"/>
          <w:sz w:val="24"/>
          <w:szCs w:val="24"/>
          <w:lang w:val="el-GR" w:eastAsia="el-GR"/>
        </w:rPr>
        <w:t xml:space="preserve">αρχείο με τίτλο </w:t>
      </w:r>
      <w:proofErr w:type="spellStart"/>
      <w:r w:rsidRPr="000E15AC">
        <w:rPr>
          <w:rFonts w:eastAsia="Times New Roman" w:cstheme="minorHAnsi"/>
          <w:b/>
          <w:bCs/>
          <w:sz w:val="24"/>
          <w:szCs w:val="24"/>
          <w:lang w:eastAsia="el-GR"/>
        </w:rPr>
        <w:t>posterform</w:t>
      </w:r>
      <w:proofErr w:type="spellEnd"/>
      <w:r w:rsidR="004C7FC2" w:rsidRPr="004C7FC2">
        <w:rPr>
          <w:rFonts w:eastAsia="Times New Roman" w:cstheme="minorHAnsi"/>
          <w:b/>
          <w:bCs/>
          <w:sz w:val="24"/>
          <w:szCs w:val="24"/>
          <w:lang w:val="el-GR" w:eastAsia="el-GR"/>
        </w:rPr>
        <w:t>_3</w:t>
      </w:r>
      <w:r w:rsidR="004C7FC2">
        <w:rPr>
          <w:rFonts w:eastAsia="Times New Roman" w:cstheme="minorHAnsi"/>
          <w:b/>
          <w:bCs/>
          <w:sz w:val="24"/>
          <w:szCs w:val="24"/>
          <w:lang w:eastAsia="el-GR"/>
        </w:rPr>
        <w:t>c</w:t>
      </w:r>
      <w:r w:rsidRPr="000E15AC">
        <w:rPr>
          <w:rFonts w:eastAsia="Times New Roman" w:cstheme="minorHAnsi"/>
          <w:b/>
          <w:bCs/>
          <w:sz w:val="24"/>
          <w:szCs w:val="24"/>
          <w:lang w:val="el-GR" w:eastAsia="el-GR"/>
        </w:rPr>
        <w:t>.</w:t>
      </w:r>
      <w:r w:rsidRPr="000E15AC">
        <w:rPr>
          <w:rFonts w:eastAsia="Times New Roman" w:cstheme="minorHAnsi"/>
          <w:b/>
          <w:bCs/>
          <w:sz w:val="24"/>
          <w:szCs w:val="24"/>
          <w:lang w:eastAsia="el-GR"/>
        </w:rPr>
        <w:t>pdf</w:t>
      </w:r>
      <w:r w:rsidR="004C7FC2">
        <w:rPr>
          <w:rFonts w:eastAsia="Times New Roman" w:cstheme="minorHAnsi"/>
          <w:b/>
          <w:bCs/>
          <w:sz w:val="24"/>
          <w:szCs w:val="24"/>
          <w:lang w:val="el-GR" w:eastAsia="el-GR"/>
        </w:rPr>
        <w:t xml:space="preserve"> </w:t>
      </w:r>
      <w:r>
        <w:rPr>
          <w:rFonts w:eastAsia="Times New Roman" w:cstheme="minorHAnsi"/>
          <w:sz w:val="24"/>
          <w:szCs w:val="24"/>
          <w:lang w:val="el-GR" w:eastAsia="el-GR"/>
        </w:rPr>
        <w:t>γράψτε τ</w:t>
      </w:r>
      <w:r w:rsidR="004C7FC2">
        <w:rPr>
          <w:rFonts w:eastAsia="Times New Roman" w:cstheme="minorHAnsi"/>
          <w:sz w:val="24"/>
          <w:szCs w:val="24"/>
          <w:lang w:val="el-GR" w:eastAsia="el-GR"/>
        </w:rPr>
        <w:t>ο</w:t>
      </w:r>
      <w:r>
        <w:rPr>
          <w:rFonts w:eastAsia="Times New Roman" w:cstheme="minorHAnsi"/>
          <w:sz w:val="24"/>
          <w:szCs w:val="24"/>
          <w:lang w:val="el-GR" w:eastAsia="el-GR"/>
        </w:rPr>
        <w:t xml:space="preserve"> </w:t>
      </w:r>
      <w:r w:rsidR="004C7FC2">
        <w:rPr>
          <w:rFonts w:eastAsia="Times New Roman" w:cstheme="minorHAnsi"/>
          <w:b/>
          <w:bCs/>
          <w:sz w:val="24"/>
          <w:szCs w:val="24"/>
          <w:lang w:val="el-GR" w:eastAsia="el-GR"/>
        </w:rPr>
        <w:t xml:space="preserve">Κωδικό </w:t>
      </w:r>
      <w:r w:rsidR="00F96D15">
        <w:rPr>
          <w:rFonts w:eastAsia="Times New Roman" w:cstheme="minorHAnsi"/>
          <w:b/>
          <w:bCs/>
          <w:sz w:val="24"/>
          <w:szCs w:val="24"/>
          <w:lang w:val="el-GR" w:eastAsia="el-GR"/>
        </w:rPr>
        <w:t xml:space="preserve">του Έργου </w:t>
      </w:r>
      <w:r w:rsidR="00F96D15" w:rsidRPr="00F96D15">
        <w:rPr>
          <w:rFonts w:eastAsia="Times New Roman" w:cstheme="minorHAnsi"/>
          <w:sz w:val="24"/>
          <w:szCs w:val="24"/>
          <w:lang w:val="el-GR" w:eastAsia="el-GR"/>
        </w:rPr>
        <w:t>και την</w:t>
      </w:r>
      <w:r w:rsidR="00F96D15">
        <w:rPr>
          <w:rFonts w:eastAsia="Times New Roman" w:cstheme="minorHAnsi"/>
          <w:b/>
          <w:bCs/>
          <w:sz w:val="24"/>
          <w:szCs w:val="24"/>
          <w:lang w:val="el-GR" w:eastAsia="el-GR"/>
        </w:rPr>
        <w:t xml:space="preserve"> Επωνυμία</w:t>
      </w:r>
      <w:r>
        <w:rPr>
          <w:rFonts w:eastAsia="Times New Roman" w:cstheme="minorHAnsi"/>
          <w:sz w:val="24"/>
          <w:szCs w:val="24"/>
          <w:lang w:val="el-GR" w:eastAsia="el-GR"/>
        </w:rPr>
        <w:t xml:space="preserve"> της επιχείρησης και </w:t>
      </w:r>
      <w:r w:rsidR="0057042B">
        <w:rPr>
          <w:rFonts w:eastAsia="Times New Roman" w:cstheme="minorHAnsi"/>
          <w:sz w:val="24"/>
          <w:szCs w:val="24"/>
          <w:lang w:val="el-GR" w:eastAsia="el-GR"/>
        </w:rPr>
        <w:t xml:space="preserve">τυπώστε σε μέγεθος Α3. </w:t>
      </w:r>
    </w:p>
    <w:p w14:paraId="75480689" w14:textId="262D0C72" w:rsidR="00296A62" w:rsidRPr="00296A62" w:rsidRDefault="000E15AC" w:rsidP="000E15AC">
      <w:pPr>
        <w:spacing w:before="100" w:beforeAutospacing="1" w:after="100" w:afterAutospacing="1" w:line="276" w:lineRule="auto"/>
        <w:jc w:val="both"/>
        <w:rPr>
          <w:rFonts w:eastAsia="Times New Roman" w:cstheme="minorHAnsi"/>
          <w:sz w:val="24"/>
          <w:szCs w:val="24"/>
          <w:lang w:val="el-GR" w:eastAsia="el-GR"/>
        </w:rPr>
      </w:pPr>
      <w:r>
        <w:rPr>
          <w:rFonts w:eastAsia="Times New Roman" w:cstheme="minorHAnsi"/>
          <w:b/>
          <w:bCs/>
          <w:sz w:val="24"/>
          <w:szCs w:val="24"/>
          <w:lang w:val="el-GR" w:eastAsia="el-GR"/>
        </w:rPr>
        <w:t>γ</w:t>
      </w:r>
      <w:r w:rsidR="00296A62" w:rsidRPr="00296A62">
        <w:rPr>
          <w:rFonts w:eastAsia="Times New Roman" w:cstheme="minorHAnsi"/>
          <w:b/>
          <w:bCs/>
          <w:sz w:val="24"/>
          <w:szCs w:val="24"/>
          <w:lang w:val="el-GR" w:eastAsia="el-GR"/>
        </w:rPr>
        <w:t>)</w:t>
      </w:r>
      <w:r w:rsidR="00296A62" w:rsidRPr="00296A62">
        <w:rPr>
          <w:rFonts w:eastAsia="Times New Roman" w:cstheme="minorHAnsi"/>
          <w:sz w:val="24"/>
          <w:szCs w:val="24"/>
          <w:lang w:val="el-GR" w:eastAsia="el-GR"/>
        </w:rPr>
        <w:t xml:space="preserve"> Να αποδέχονται τη συμπερίληψή τους στο κατάλογο των πράξεων του Ε.Π. που δημοσιοποιεί η Ειδική Υπηρεσία Διαχείρισης του Ε.Π</w:t>
      </w:r>
      <w:r>
        <w:rPr>
          <w:rFonts w:eastAsia="Times New Roman" w:cstheme="minorHAnsi"/>
          <w:sz w:val="24"/>
          <w:szCs w:val="24"/>
          <w:lang w:val="el-GR" w:eastAsia="el-GR"/>
        </w:rPr>
        <w:t>. Κρήτη 2014-2020,</w:t>
      </w:r>
      <w:r w:rsidR="00296A62" w:rsidRPr="00296A62">
        <w:rPr>
          <w:rFonts w:eastAsia="Times New Roman" w:cstheme="minorHAnsi"/>
          <w:sz w:val="24"/>
          <w:szCs w:val="24"/>
          <w:lang w:val="el-GR" w:eastAsia="el-GR"/>
        </w:rPr>
        <w:t xml:space="preserve"> στις διαδικτυακές πύλες </w:t>
      </w:r>
      <w:hyperlink r:id="rId5" w:history="1">
        <w:r w:rsidRPr="00EC3F0B">
          <w:rPr>
            <w:rStyle w:val="-"/>
            <w:rFonts w:eastAsia="Times New Roman" w:cstheme="minorHAnsi"/>
            <w:sz w:val="24"/>
            <w:szCs w:val="24"/>
            <w:lang w:eastAsia="el-GR"/>
          </w:rPr>
          <w:t>www</w:t>
        </w:r>
        <w:r w:rsidRPr="00EC3F0B">
          <w:rPr>
            <w:rStyle w:val="-"/>
            <w:rFonts w:eastAsia="Times New Roman" w:cstheme="minorHAnsi"/>
            <w:sz w:val="24"/>
            <w:szCs w:val="24"/>
            <w:lang w:val="el-GR" w:eastAsia="el-GR"/>
          </w:rPr>
          <w:t>.</w:t>
        </w:r>
        <w:r w:rsidRPr="00EC3F0B">
          <w:rPr>
            <w:rStyle w:val="-"/>
            <w:rFonts w:eastAsia="Times New Roman" w:cstheme="minorHAnsi"/>
            <w:sz w:val="24"/>
            <w:szCs w:val="24"/>
            <w:lang w:eastAsia="el-GR"/>
          </w:rPr>
          <w:t>pepkritis</w:t>
        </w:r>
        <w:r w:rsidRPr="00EC3F0B">
          <w:rPr>
            <w:rStyle w:val="-"/>
            <w:rFonts w:eastAsia="Times New Roman" w:cstheme="minorHAnsi"/>
            <w:sz w:val="24"/>
            <w:szCs w:val="24"/>
            <w:lang w:val="el-GR" w:eastAsia="el-GR"/>
          </w:rPr>
          <w:t>.</w:t>
        </w:r>
        <w:r w:rsidRPr="00EC3F0B">
          <w:rPr>
            <w:rStyle w:val="-"/>
            <w:rFonts w:eastAsia="Times New Roman" w:cstheme="minorHAnsi"/>
            <w:sz w:val="24"/>
            <w:szCs w:val="24"/>
            <w:lang w:eastAsia="el-GR"/>
          </w:rPr>
          <w:t>gr</w:t>
        </w:r>
      </w:hyperlink>
      <w:r w:rsidRPr="000E15AC">
        <w:rPr>
          <w:rFonts w:eastAsia="Times New Roman" w:cstheme="minorHAnsi"/>
          <w:sz w:val="24"/>
          <w:szCs w:val="24"/>
          <w:lang w:val="el-GR" w:eastAsia="el-GR"/>
        </w:rPr>
        <w:t xml:space="preserve">, </w:t>
      </w:r>
      <w:hyperlink r:id="rId6" w:history="1">
        <w:r w:rsidRPr="00296A62">
          <w:rPr>
            <w:rStyle w:val="-"/>
            <w:rFonts w:eastAsia="Times New Roman" w:cstheme="minorHAnsi"/>
            <w:sz w:val="24"/>
            <w:szCs w:val="24"/>
            <w:lang w:val="el-GR" w:eastAsia="el-GR"/>
          </w:rPr>
          <w:t>www.espa.gr</w:t>
        </w:r>
      </w:hyperlink>
      <w:r w:rsidR="00296A62" w:rsidRPr="00296A62">
        <w:rPr>
          <w:rFonts w:eastAsia="Times New Roman" w:cstheme="minorHAnsi"/>
          <w:sz w:val="24"/>
          <w:szCs w:val="24"/>
          <w:lang w:val="el-GR" w:eastAsia="el-GR"/>
        </w:rPr>
        <w:t xml:space="preserve">, </w:t>
      </w:r>
      <w:hyperlink r:id="rId7" w:tgtFrame="_blank" w:history="1">
        <w:r w:rsidR="00296A62" w:rsidRPr="00296A62">
          <w:rPr>
            <w:rFonts w:eastAsia="Times New Roman" w:cstheme="minorHAnsi"/>
            <w:color w:val="0000FF"/>
            <w:sz w:val="24"/>
            <w:szCs w:val="24"/>
            <w:u w:val="single"/>
            <w:lang w:val="el-GR" w:eastAsia="el-GR"/>
          </w:rPr>
          <w:t>www.efepae.gr</w:t>
        </w:r>
      </w:hyperlink>
      <w:r w:rsidR="00296A62" w:rsidRPr="00296A62">
        <w:rPr>
          <w:rFonts w:eastAsia="Times New Roman" w:cstheme="minorHAnsi"/>
          <w:sz w:val="24"/>
          <w:szCs w:val="24"/>
          <w:lang w:val="el-GR" w:eastAsia="el-GR"/>
        </w:rPr>
        <w:t xml:space="preserve">, </w:t>
      </w:r>
      <w:hyperlink r:id="rId8" w:history="1">
        <w:r w:rsidRPr="00EC3F0B">
          <w:rPr>
            <w:rStyle w:val="-"/>
            <w:rFonts w:eastAsia="Times New Roman" w:cstheme="minorHAnsi"/>
            <w:sz w:val="24"/>
            <w:szCs w:val="24"/>
            <w:lang w:eastAsia="el-GR"/>
          </w:rPr>
          <w:t>www</w:t>
        </w:r>
        <w:r w:rsidRPr="00EC3F0B">
          <w:rPr>
            <w:rStyle w:val="-"/>
            <w:rFonts w:eastAsia="Times New Roman" w:cstheme="minorHAnsi"/>
            <w:sz w:val="24"/>
            <w:szCs w:val="24"/>
            <w:lang w:val="el-GR" w:eastAsia="el-GR"/>
          </w:rPr>
          <w:t>.</w:t>
        </w:r>
        <w:proofErr w:type="spellStart"/>
        <w:r w:rsidRPr="00EC3F0B">
          <w:rPr>
            <w:rStyle w:val="-"/>
            <w:rFonts w:eastAsia="Times New Roman" w:cstheme="minorHAnsi"/>
            <w:sz w:val="24"/>
            <w:szCs w:val="24"/>
            <w:lang w:eastAsia="el-GR"/>
          </w:rPr>
          <w:t>ank</w:t>
        </w:r>
        <w:proofErr w:type="spellEnd"/>
        <w:r w:rsidRPr="00EC3F0B">
          <w:rPr>
            <w:rStyle w:val="-"/>
            <w:rFonts w:eastAsia="Times New Roman" w:cstheme="minorHAnsi"/>
            <w:sz w:val="24"/>
            <w:szCs w:val="24"/>
            <w:lang w:val="el-GR" w:eastAsia="el-GR"/>
          </w:rPr>
          <w:t>.</w:t>
        </w:r>
        <w:r w:rsidRPr="00EC3F0B">
          <w:rPr>
            <w:rStyle w:val="-"/>
            <w:rFonts w:eastAsia="Times New Roman" w:cstheme="minorHAnsi"/>
            <w:sz w:val="24"/>
            <w:szCs w:val="24"/>
            <w:lang w:eastAsia="el-GR"/>
          </w:rPr>
          <w:t>gr</w:t>
        </w:r>
      </w:hyperlink>
      <w:r w:rsidRPr="000E15AC">
        <w:rPr>
          <w:rFonts w:eastAsia="Times New Roman" w:cstheme="minorHAnsi"/>
          <w:sz w:val="24"/>
          <w:szCs w:val="24"/>
          <w:lang w:val="el-GR" w:eastAsia="el-GR"/>
        </w:rPr>
        <w:t xml:space="preserve"> </w:t>
      </w:r>
      <w:r w:rsidR="00296A62" w:rsidRPr="00296A62">
        <w:rPr>
          <w:rFonts w:eastAsia="Times New Roman" w:cstheme="minorHAnsi"/>
          <w:sz w:val="24"/>
          <w:szCs w:val="24"/>
          <w:lang w:val="el-GR" w:eastAsia="el-GR"/>
        </w:rPr>
        <w:t>κατά τα προβλεπόμενα στο άρθρο 115 και στο Παράρτημα ΧΙΙ του Καν. 1303/2013, και στο οποίο αναφέρονται: η ονομασία του Δικαιούχου και της πράξης, σύνοψη της πράξης, ημερομηνία έναρξης της πράξης, καταληκτική ημερομηνία πράξης, συνολική επιλέξιμη δαπάνη, ποσοστό συγχρηματοδότησης, ταχυδρομικός κώδικας, ή άλλη κατάλληλη ένδειξη της τοποθεσίας, χώρα, ονομασία της κατηγορίας παρέμβασης της πράξης.</w:t>
      </w:r>
    </w:p>
    <w:p w14:paraId="3D8FFF25" w14:textId="7D2DCBC0" w:rsidR="00296A62" w:rsidRPr="00296A62" w:rsidRDefault="00296A62" w:rsidP="000E15AC">
      <w:pPr>
        <w:spacing w:before="100" w:beforeAutospacing="1" w:after="100" w:afterAutospacing="1" w:line="276" w:lineRule="auto"/>
        <w:rPr>
          <w:rFonts w:eastAsia="Times New Roman" w:cstheme="minorHAnsi"/>
          <w:sz w:val="24"/>
          <w:szCs w:val="24"/>
          <w:lang w:val="el-GR" w:eastAsia="el-GR"/>
        </w:rPr>
      </w:pPr>
      <w:r w:rsidRPr="00296A62">
        <w:rPr>
          <w:rFonts w:eastAsia="Times New Roman" w:cstheme="minorHAnsi"/>
          <w:sz w:val="24"/>
          <w:szCs w:val="24"/>
          <w:lang w:val="el-GR" w:eastAsia="el-GR"/>
        </w:rPr>
        <w:t xml:space="preserve">Για οποιαδήποτε διευκρίνιση, μπορείτε να επικοινωνήσετε με </w:t>
      </w:r>
      <w:r w:rsidR="000E15AC">
        <w:rPr>
          <w:rFonts w:eastAsia="Times New Roman" w:cstheme="minorHAnsi"/>
          <w:sz w:val="24"/>
          <w:szCs w:val="24"/>
          <w:lang w:val="el-GR" w:eastAsia="el-GR"/>
        </w:rPr>
        <w:t xml:space="preserve">την </w:t>
      </w:r>
      <w:r w:rsidR="000E15AC" w:rsidRPr="0054585F">
        <w:rPr>
          <w:rFonts w:eastAsia="Times New Roman" w:cstheme="minorHAnsi"/>
          <w:b/>
          <w:bCs/>
          <w:sz w:val="24"/>
          <w:szCs w:val="24"/>
          <w:lang w:val="el-GR" w:eastAsia="el-GR"/>
        </w:rPr>
        <w:t>Αναπτυξιακή Κρήτης</w:t>
      </w:r>
      <w:r w:rsidR="006904B4">
        <w:rPr>
          <w:rFonts w:eastAsia="Times New Roman" w:cstheme="minorHAnsi"/>
          <w:b/>
          <w:bCs/>
          <w:sz w:val="24"/>
          <w:szCs w:val="24"/>
          <w:lang w:val="el-GR" w:eastAsia="el-GR"/>
        </w:rPr>
        <w:t>,</w:t>
      </w:r>
      <w:r w:rsidR="00F96D15">
        <w:rPr>
          <w:rFonts w:eastAsia="Times New Roman" w:cstheme="minorHAnsi"/>
          <w:b/>
          <w:bCs/>
          <w:sz w:val="24"/>
          <w:szCs w:val="24"/>
          <w:lang w:val="el-GR" w:eastAsia="el-GR"/>
        </w:rPr>
        <w:t xml:space="preserve"> </w:t>
      </w:r>
      <w:proofErr w:type="spellStart"/>
      <w:r w:rsidR="00F96D15">
        <w:rPr>
          <w:rFonts w:eastAsia="Times New Roman" w:cstheme="minorHAnsi"/>
          <w:b/>
          <w:bCs/>
          <w:sz w:val="24"/>
          <w:szCs w:val="24"/>
          <w:lang w:val="el-GR" w:eastAsia="el-GR"/>
        </w:rPr>
        <w:t>τηλ</w:t>
      </w:r>
      <w:proofErr w:type="spellEnd"/>
      <w:r w:rsidR="00F96D15">
        <w:rPr>
          <w:rFonts w:eastAsia="Times New Roman" w:cstheme="minorHAnsi"/>
          <w:b/>
          <w:bCs/>
          <w:sz w:val="24"/>
          <w:szCs w:val="24"/>
          <w:lang w:val="el-GR" w:eastAsia="el-GR"/>
        </w:rPr>
        <w:t xml:space="preserve">.  </w:t>
      </w:r>
      <w:r w:rsidR="00F96D15" w:rsidRPr="006904B4">
        <w:rPr>
          <w:rFonts w:eastAsia="Times New Roman" w:cstheme="minorHAnsi"/>
          <w:sz w:val="24"/>
          <w:szCs w:val="24"/>
          <w:lang w:val="el-GR" w:eastAsia="el-GR"/>
        </w:rPr>
        <w:t>2810302421</w:t>
      </w:r>
      <w:r w:rsidR="00F96D15" w:rsidRPr="00F96D15">
        <w:rPr>
          <w:rFonts w:eastAsia="Times New Roman" w:cstheme="minorHAnsi"/>
          <w:b/>
          <w:bCs/>
          <w:sz w:val="24"/>
          <w:szCs w:val="24"/>
          <w:lang w:val="el-GR" w:eastAsia="el-GR"/>
        </w:rPr>
        <w:t xml:space="preserve"> </w:t>
      </w:r>
      <w:r w:rsidR="00F96D15">
        <w:rPr>
          <w:rFonts w:eastAsia="Times New Roman" w:cstheme="minorHAnsi"/>
          <w:b/>
          <w:bCs/>
          <w:sz w:val="24"/>
          <w:szCs w:val="24"/>
          <w:lang w:eastAsia="el-GR"/>
        </w:rPr>
        <w:t>E</w:t>
      </w:r>
      <w:r w:rsidR="00F96D15" w:rsidRPr="006904B4">
        <w:rPr>
          <w:rFonts w:eastAsia="Times New Roman" w:cstheme="minorHAnsi"/>
          <w:b/>
          <w:bCs/>
          <w:sz w:val="24"/>
          <w:szCs w:val="24"/>
          <w:lang w:val="el-GR" w:eastAsia="el-GR"/>
        </w:rPr>
        <w:t>-</w:t>
      </w:r>
      <w:r w:rsidR="00F96D15">
        <w:rPr>
          <w:rFonts w:eastAsia="Times New Roman" w:cstheme="minorHAnsi"/>
          <w:b/>
          <w:bCs/>
          <w:sz w:val="24"/>
          <w:szCs w:val="24"/>
          <w:lang w:eastAsia="el-GR"/>
        </w:rPr>
        <w:t>mail</w:t>
      </w:r>
      <w:r w:rsidR="00F96D15" w:rsidRPr="006904B4">
        <w:rPr>
          <w:rFonts w:eastAsia="Times New Roman" w:cstheme="minorHAnsi"/>
          <w:b/>
          <w:bCs/>
          <w:sz w:val="24"/>
          <w:szCs w:val="24"/>
          <w:lang w:val="el-GR" w:eastAsia="el-GR"/>
        </w:rPr>
        <w:t xml:space="preserve"> </w:t>
      </w:r>
      <w:r w:rsidR="006904B4">
        <w:rPr>
          <w:rFonts w:eastAsia="Times New Roman" w:cstheme="minorHAnsi"/>
          <w:b/>
          <w:bCs/>
          <w:sz w:val="24"/>
          <w:szCs w:val="24"/>
          <w:lang w:val="el-GR" w:eastAsia="el-GR"/>
        </w:rPr>
        <w:t>:</w:t>
      </w:r>
      <w:r w:rsidR="006904B4" w:rsidRPr="006904B4">
        <w:rPr>
          <w:rFonts w:eastAsia="Times New Roman" w:cstheme="minorHAnsi"/>
          <w:b/>
          <w:bCs/>
          <w:sz w:val="24"/>
          <w:szCs w:val="24"/>
          <w:lang w:val="el-GR" w:eastAsia="el-GR"/>
        </w:rPr>
        <w:t xml:space="preserve"> </w:t>
      </w:r>
      <w:r w:rsidR="00F96D15" w:rsidRPr="006904B4">
        <w:rPr>
          <w:rFonts w:eastAsia="Times New Roman" w:cstheme="minorHAnsi"/>
          <w:sz w:val="24"/>
          <w:szCs w:val="24"/>
          <w:lang w:eastAsia="el-GR"/>
        </w:rPr>
        <w:t>i</w:t>
      </w:r>
      <w:r w:rsidR="006904B4" w:rsidRPr="006904B4">
        <w:rPr>
          <w:rFonts w:eastAsia="Times New Roman" w:cstheme="minorHAnsi"/>
          <w:sz w:val="24"/>
          <w:szCs w:val="24"/>
          <w:lang w:eastAsia="el-GR"/>
        </w:rPr>
        <w:t>nfo</w:t>
      </w:r>
      <w:r w:rsidR="006904B4" w:rsidRPr="006904B4">
        <w:rPr>
          <w:rFonts w:eastAsia="Times New Roman" w:cstheme="minorHAnsi"/>
          <w:sz w:val="24"/>
          <w:szCs w:val="24"/>
          <w:lang w:val="el-GR" w:eastAsia="el-GR"/>
        </w:rPr>
        <w:t>@</w:t>
      </w:r>
      <w:r w:rsidR="006904B4" w:rsidRPr="006904B4">
        <w:rPr>
          <w:rFonts w:eastAsia="Times New Roman" w:cstheme="minorHAnsi"/>
          <w:sz w:val="24"/>
          <w:szCs w:val="24"/>
          <w:lang w:eastAsia="el-GR"/>
        </w:rPr>
        <w:t>ank</w:t>
      </w:r>
      <w:r w:rsidR="006904B4" w:rsidRPr="006904B4">
        <w:rPr>
          <w:rFonts w:eastAsia="Times New Roman" w:cstheme="minorHAnsi"/>
          <w:sz w:val="24"/>
          <w:szCs w:val="24"/>
          <w:lang w:val="el-GR" w:eastAsia="el-GR"/>
        </w:rPr>
        <w:t>.</w:t>
      </w:r>
      <w:r w:rsidR="006904B4" w:rsidRPr="006904B4">
        <w:rPr>
          <w:rFonts w:eastAsia="Times New Roman" w:cstheme="minorHAnsi"/>
          <w:sz w:val="24"/>
          <w:szCs w:val="24"/>
          <w:lang w:eastAsia="el-GR"/>
        </w:rPr>
        <w:t>gr</w:t>
      </w:r>
      <w:r w:rsidRPr="00296A62">
        <w:rPr>
          <w:rFonts w:eastAsia="Times New Roman" w:cstheme="minorHAnsi"/>
          <w:sz w:val="24"/>
          <w:szCs w:val="24"/>
          <w:lang w:val="el-GR" w:eastAsia="el-GR"/>
        </w:rPr>
        <w:t>.</w:t>
      </w:r>
    </w:p>
    <w:p w14:paraId="6D3025A6" w14:textId="77777777" w:rsidR="000F2EAB" w:rsidRPr="00296A62" w:rsidRDefault="000F2EAB">
      <w:pPr>
        <w:rPr>
          <w:lang w:val="el-GR"/>
        </w:rPr>
      </w:pPr>
    </w:p>
    <w:sectPr w:rsidR="000F2EAB" w:rsidRPr="00296A62" w:rsidSect="00F96D15">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Bold">
    <w:altName w:val="Calibri"/>
    <w:panose1 w:val="00000000000000000000"/>
    <w:charset w:val="A1"/>
    <w:family w:val="auto"/>
    <w:notTrueType/>
    <w:pitch w:val="default"/>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A62"/>
    <w:rsid w:val="00067301"/>
    <w:rsid w:val="000E01AE"/>
    <w:rsid w:val="000E15AC"/>
    <w:rsid w:val="000F2EAB"/>
    <w:rsid w:val="002227AE"/>
    <w:rsid w:val="00296A62"/>
    <w:rsid w:val="002A2772"/>
    <w:rsid w:val="003059C3"/>
    <w:rsid w:val="004C7FC2"/>
    <w:rsid w:val="0054585F"/>
    <w:rsid w:val="0057042B"/>
    <w:rsid w:val="006904B4"/>
    <w:rsid w:val="009655E9"/>
    <w:rsid w:val="00B17D70"/>
    <w:rsid w:val="00BB5747"/>
    <w:rsid w:val="00D12CC2"/>
    <w:rsid w:val="00F9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3A7D"/>
  <w15:chartTrackingRefBased/>
  <w15:docId w15:val="{0EF4900F-4498-4E71-A560-A6DAD998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296A62"/>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96A62"/>
    <w:rPr>
      <w:rFonts w:ascii="Times New Roman" w:eastAsia="Times New Roman" w:hAnsi="Times New Roman" w:cs="Times New Roman"/>
      <w:b/>
      <w:bCs/>
      <w:kern w:val="36"/>
      <w:sz w:val="48"/>
      <w:szCs w:val="48"/>
      <w:lang w:val="el-GR" w:eastAsia="el-GR"/>
    </w:rPr>
  </w:style>
  <w:style w:type="paragraph" w:styleId="Web">
    <w:name w:val="Normal (Web)"/>
    <w:basedOn w:val="a"/>
    <w:uiPriority w:val="99"/>
    <w:semiHidden/>
    <w:unhideWhenUsed/>
    <w:rsid w:val="00296A62"/>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a3">
    <w:name w:val="Strong"/>
    <w:basedOn w:val="a0"/>
    <w:uiPriority w:val="22"/>
    <w:qFormat/>
    <w:rsid w:val="00296A62"/>
    <w:rPr>
      <w:b/>
      <w:bCs/>
    </w:rPr>
  </w:style>
  <w:style w:type="character" w:styleId="-">
    <w:name w:val="Hyperlink"/>
    <w:basedOn w:val="a0"/>
    <w:uiPriority w:val="99"/>
    <w:unhideWhenUsed/>
    <w:rsid w:val="00296A62"/>
    <w:rPr>
      <w:color w:val="0000FF"/>
      <w:u w:val="single"/>
    </w:rPr>
  </w:style>
  <w:style w:type="character" w:styleId="a4">
    <w:name w:val="Unresolved Mention"/>
    <w:basedOn w:val="a0"/>
    <w:uiPriority w:val="99"/>
    <w:semiHidden/>
    <w:unhideWhenUsed/>
    <w:rsid w:val="000E1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723965">
      <w:bodyDiv w:val="1"/>
      <w:marLeft w:val="0"/>
      <w:marRight w:val="0"/>
      <w:marTop w:val="0"/>
      <w:marBottom w:val="0"/>
      <w:divBdr>
        <w:top w:val="none" w:sz="0" w:space="0" w:color="auto"/>
        <w:left w:val="none" w:sz="0" w:space="0" w:color="auto"/>
        <w:bottom w:val="none" w:sz="0" w:space="0" w:color="auto"/>
        <w:right w:val="none" w:sz="0" w:space="0" w:color="auto"/>
      </w:divBdr>
      <w:divsChild>
        <w:div w:id="181869747">
          <w:marLeft w:val="0"/>
          <w:marRight w:val="0"/>
          <w:marTop w:val="0"/>
          <w:marBottom w:val="0"/>
          <w:divBdr>
            <w:top w:val="none" w:sz="0" w:space="0" w:color="auto"/>
            <w:left w:val="none" w:sz="0" w:space="0" w:color="auto"/>
            <w:bottom w:val="none" w:sz="0" w:space="0" w:color="auto"/>
            <w:right w:val="none" w:sz="0" w:space="0" w:color="auto"/>
          </w:divBdr>
        </w:div>
      </w:divsChild>
    </w:div>
    <w:div w:id="84825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k.gr" TargetMode="External"/><Relationship Id="rId3" Type="http://schemas.openxmlformats.org/officeDocument/2006/relationships/settings" Target="settings.xml"/><Relationship Id="rId7" Type="http://schemas.openxmlformats.org/officeDocument/2006/relationships/hyperlink" Target="http://www.efepae.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spa.gr" TargetMode="External"/><Relationship Id="rId5" Type="http://schemas.openxmlformats.org/officeDocument/2006/relationships/hyperlink" Target="http://www.pepkritis.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A0700-3326-4F42-A2AC-906CEDEA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475</Words>
  <Characters>2569</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ΜΠΑΛΑΝΤΙΝΑΚΗΣ ΙΩΑΝΝΗΣ</dc:creator>
  <cp:keywords/>
  <dc:description/>
  <cp:lastModifiedBy>ΜΠΑΛΑΝΤΙΝΑΚΗΣ ΙΩΑΝΝΗΣ</cp:lastModifiedBy>
  <cp:revision>4</cp:revision>
  <cp:lastPrinted>2021-03-10T07:01:00Z</cp:lastPrinted>
  <dcterms:created xsi:type="dcterms:W3CDTF">2021-02-01T08:43:00Z</dcterms:created>
  <dcterms:modified xsi:type="dcterms:W3CDTF">2021-03-10T09:09:00Z</dcterms:modified>
</cp:coreProperties>
</file>